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6C3" w:rsidRPr="00A47447" w:rsidRDefault="00C3761C">
      <w:pPr>
        <w:rPr>
          <w:rFonts w:asciiTheme="minorHAnsi" w:hAnsiTheme="minorHAnsi"/>
        </w:rPr>
      </w:pPr>
      <w:r>
        <w:rPr>
          <w:rFonts w:ascii="Calibri" w:hAnsi="Calibri" w:cs="Arial"/>
          <w:b/>
          <w:noProof/>
          <w:sz w:val="44"/>
          <w:szCs w:val="4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65.85pt;margin-top:-20.25pt;width:48.05pt;height:33.85pt;z-index:251664384;mso-height-percent:200;mso-height-percent:200;mso-width-relative:margin;mso-height-relative:margin" stroked="f">
            <v:textbox style="mso-fit-shape-to-text:t">
              <w:txbxContent>
                <w:p w:rsidR="008C516C" w:rsidRDefault="008C516C" w:rsidP="008D7D46">
                  <w:r w:rsidRPr="00D02889">
                    <w:rPr>
                      <w:noProof/>
                    </w:rPr>
                    <w:drawing>
                      <wp:inline distT="0" distB="0" distL="0" distR="0">
                        <wp:extent cx="395018" cy="338575"/>
                        <wp:effectExtent l="19050" t="0" r="5032" b="0"/>
                        <wp:docPr id="23" name="Picture 4" descr="Logo-NET-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31" descr="Logo-NET-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018" cy="338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 w:cs="Arial"/>
          <w:b/>
          <w:noProof/>
          <w:sz w:val="44"/>
          <w:szCs w:val="44"/>
          <w:u w:val="single"/>
        </w:rPr>
        <w:pict>
          <v:shape id="_x0000_s1034" type="#_x0000_t202" style="position:absolute;margin-left:187.65pt;margin-top:-24.15pt;width:84.55pt;height:37.1pt;z-index:251663360;mso-height-percent:200;mso-height-percent:200;mso-width-relative:margin;mso-height-relative:margin" stroked="f">
            <v:textbox style="mso-fit-shape-to-text:t">
              <w:txbxContent>
                <w:p w:rsidR="008C516C" w:rsidRDefault="008C516C" w:rsidP="00D02889">
                  <w:pPr>
                    <w:jc w:val="center"/>
                  </w:pPr>
                  <w:r w:rsidRPr="00D02889">
                    <w:rPr>
                      <w:noProof/>
                    </w:rPr>
                    <w:drawing>
                      <wp:inline distT="0" distB="0" distL="0" distR="0">
                        <wp:extent cx="890905" cy="379865"/>
                        <wp:effectExtent l="19050" t="0" r="4445" b="0"/>
                        <wp:docPr id="13" name="Picture 2" descr="GNSS_Pin_Proposal_2014052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 descr="GNSS_Pin_Proposal_2014052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905" cy="379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eastAsia="ＭＳ Ｐゴシック" w:hAnsiTheme="minorHAnsi" w:cs="Arial"/>
          <w:noProof/>
          <w:sz w:val="32"/>
          <w:szCs w:val="32"/>
        </w:rPr>
        <w:pict>
          <v:shape id="_x0000_s1030" type="#_x0000_t202" style="position:absolute;margin-left:311.4pt;margin-top:-22.75pt;width:71.6pt;height:43.9pt;z-index:251661312;mso-height-percent:200;mso-height-percent:200;mso-width-relative:margin;mso-height-relative:margin" stroked="f">
            <v:textbox style="mso-fit-shape-to-text:t">
              <w:txbxContent>
                <w:p w:rsidR="008C516C" w:rsidRDefault="008C516C" w:rsidP="00E93E75">
                  <w:r w:rsidRPr="00D4763B">
                    <w:rPr>
                      <w:noProof/>
                    </w:rPr>
                    <w:drawing>
                      <wp:inline distT="0" distB="0" distL="0" distR="0">
                        <wp:extent cx="665076" cy="466127"/>
                        <wp:effectExtent l="19050" t="0" r="1674" b="0"/>
                        <wp:docPr id="16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369" cy="469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eastAsia="ＭＳ Ｐゴシック" w:hAnsiTheme="minorHAnsi" w:cs="Arial"/>
          <w:noProof/>
          <w:sz w:val="32"/>
          <w:szCs w:val="32"/>
        </w:rPr>
        <w:pict>
          <v:shape id="_x0000_s1033" type="#_x0000_t202" style="position:absolute;margin-left:142.75pt;margin-top:-21.75pt;width:52.8pt;height:34.35pt;z-index:251662336;mso-height-percent:200;mso-height-percent:200;mso-width-relative:margin;mso-height-relative:margin" stroked="f">
            <v:textbox style="mso-fit-shape-to-text:t">
              <w:txbxContent>
                <w:p w:rsidR="008C516C" w:rsidRDefault="008C516C" w:rsidP="00D02889">
                  <w:pPr>
                    <w:jc w:val="center"/>
                  </w:pPr>
                  <w:r w:rsidRPr="00902DE6">
                    <w:rPr>
                      <w:noProof/>
                    </w:rPr>
                    <w:drawing>
                      <wp:inline distT="0" distB="0" distL="0" distR="0">
                        <wp:extent cx="373692" cy="345057"/>
                        <wp:effectExtent l="19050" t="0" r="7308" b="0"/>
                        <wp:docPr id="7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556" cy="344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17E1" w:rsidRPr="006717E1" w:rsidRDefault="00902DE6" w:rsidP="00902DE6">
      <w:pPr>
        <w:spacing w:line="480" w:lineRule="exact"/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="Calibri" w:hAnsi="Calibri" w:cs="Arial"/>
          <w:b/>
          <w:sz w:val="44"/>
          <w:szCs w:val="44"/>
          <w:u w:val="single"/>
        </w:rPr>
        <w:br/>
      </w:r>
      <w:r w:rsidRPr="00902DE6">
        <w:rPr>
          <w:rFonts w:ascii="Calibri" w:hAnsi="Calibri" w:cs="Arial" w:hint="eastAsia"/>
          <w:b/>
          <w:sz w:val="44"/>
          <w:szCs w:val="44"/>
          <w:u w:val="single"/>
        </w:rPr>
        <w:t>Networking Seminar</w:t>
      </w:r>
      <w:r w:rsidR="00F040FF">
        <w:rPr>
          <w:rFonts w:ascii="Calibri" w:hAnsi="Calibri" w:cs="Arial" w:hint="eastAsia"/>
          <w:b/>
          <w:sz w:val="44"/>
          <w:szCs w:val="44"/>
          <w:u w:val="single"/>
        </w:rPr>
        <w:t>: E</w:t>
      </w:r>
      <w:r w:rsidR="005B2423">
        <w:rPr>
          <w:rFonts w:ascii="Calibri" w:hAnsi="Calibri" w:cs="Arial" w:hint="eastAsia"/>
          <w:b/>
          <w:sz w:val="44"/>
          <w:szCs w:val="44"/>
          <w:u w:val="single"/>
        </w:rPr>
        <w:t>xploring EU-Japan I</w:t>
      </w:r>
      <w:r w:rsidRPr="00902DE6">
        <w:rPr>
          <w:rFonts w:ascii="Calibri" w:hAnsi="Calibri" w:cs="Arial" w:hint="eastAsia"/>
          <w:b/>
          <w:sz w:val="44"/>
          <w:szCs w:val="44"/>
          <w:u w:val="single"/>
        </w:rPr>
        <w:t>ndustrial Cooperation</w:t>
      </w:r>
      <w:r>
        <w:rPr>
          <w:rFonts w:ascii="Calibri" w:hAnsi="Calibri" w:cs="Arial" w:hint="eastAsia"/>
          <w:b/>
          <w:sz w:val="44"/>
          <w:szCs w:val="44"/>
          <w:u w:val="single"/>
        </w:rPr>
        <w:t xml:space="preserve"> </w:t>
      </w:r>
      <w:r w:rsidRPr="00902DE6">
        <w:rPr>
          <w:rFonts w:ascii="Calibri" w:hAnsi="Calibri" w:cs="Arial" w:hint="eastAsia"/>
          <w:b/>
          <w:sz w:val="44"/>
          <w:szCs w:val="44"/>
          <w:u w:val="single"/>
        </w:rPr>
        <w:t>in the Space Sector</w:t>
      </w:r>
      <w:r w:rsidR="002A2DFC" w:rsidRPr="006717E1">
        <w:rPr>
          <w:rFonts w:asciiTheme="minorHAnsi" w:hAnsiTheme="minorHAnsi" w:cs="Arial"/>
          <w:b/>
          <w:sz w:val="52"/>
          <w:szCs w:val="52"/>
          <w:u w:val="single"/>
        </w:rPr>
        <w:br/>
      </w:r>
    </w:p>
    <w:tbl>
      <w:tblPr>
        <w:tblStyle w:val="MediumList1-Accent11"/>
        <w:tblW w:w="0" w:type="auto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4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1802"/>
        <w:gridCol w:w="8501"/>
      </w:tblGrid>
      <w:tr w:rsidR="00BC7C98" w:rsidRPr="00011FCB" w:rsidTr="00BC7C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top w:val="none" w:sz="0" w:space="0" w:color="auto"/>
              <w:bottom w:val="none" w:sz="0" w:space="0" w:color="auto"/>
            </w:tcBorders>
          </w:tcPr>
          <w:p w:rsidR="00BC7C98" w:rsidRPr="00E54EDC" w:rsidRDefault="00BC7C98" w:rsidP="00E54EDC">
            <w:pPr>
              <w:spacing w:line="22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 w:val="0"/>
                <w:sz w:val="21"/>
                <w:szCs w:val="21"/>
              </w:rPr>
              <w:t>Date &amp; Time</w:t>
            </w:r>
          </w:p>
        </w:tc>
        <w:tc>
          <w:tcPr>
            <w:tcW w:w="8501" w:type="dxa"/>
            <w:tcBorders>
              <w:top w:val="none" w:sz="0" w:space="0" w:color="auto"/>
              <w:bottom w:val="none" w:sz="0" w:space="0" w:color="auto"/>
            </w:tcBorders>
          </w:tcPr>
          <w:p w:rsidR="00BC7C98" w:rsidRPr="00E54EDC" w:rsidRDefault="00902DE6" w:rsidP="00E54EDC">
            <w:pPr>
              <w:spacing w:line="2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Monday</w:t>
            </w:r>
            <w:r w:rsidR="00606FBF"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 xml:space="preserve"> </w:t>
            </w:r>
            <w:r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9</w:t>
            </w:r>
            <w:r w:rsidR="00606FBF"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 xml:space="preserve"> </w:t>
            </w:r>
            <w:r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March</w:t>
            </w:r>
            <w:r w:rsidR="006219B4" w:rsidRPr="00E54EDC">
              <w:rPr>
                <w:rFonts w:asciiTheme="minorHAnsi" w:hAnsiTheme="minorHAnsi"/>
                <w:bCs/>
                <w:sz w:val="21"/>
                <w:szCs w:val="21"/>
              </w:rPr>
              <w:t xml:space="preserve"> 201</w:t>
            </w:r>
            <w:r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5</w:t>
            </w:r>
            <w:r w:rsidR="006219B4" w:rsidRPr="00E54EDC">
              <w:rPr>
                <w:rFonts w:asciiTheme="minorHAnsi" w:hAnsiTheme="minorHAnsi"/>
                <w:bCs/>
                <w:sz w:val="21"/>
                <w:szCs w:val="21"/>
              </w:rPr>
              <w:t>, 14</w:t>
            </w:r>
            <w:r w:rsidR="006219B4"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h</w:t>
            </w:r>
            <w:r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3</w:t>
            </w:r>
            <w:r w:rsidR="006219B4" w:rsidRPr="00E54EDC">
              <w:rPr>
                <w:rFonts w:asciiTheme="minorHAnsi" w:hAnsiTheme="minorHAnsi"/>
                <w:bCs/>
                <w:sz w:val="21"/>
                <w:szCs w:val="21"/>
              </w:rPr>
              <w:t xml:space="preserve">0 – </w:t>
            </w:r>
            <w:r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18</w:t>
            </w:r>
            <w:r w:rsidR="006219B4"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h</w:t>
            </w:r>
            <w:r w:rsidR="00CF6252">
              <w:rPr>
                <w:rFonts w:asciiTheme="minorHAnsi" w:hAnsiTheme="minorHAnsi"/>
                <w:bCs/>
                <w:sz w:val="21"/>
                <w:szCs w:val="21"/>
              </w:rPr>
              <w:t>15</w:t>
            </w:r>
            <w:r w:rsidR="001C664B"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, with a</w:t>
            </w:r>
            <w:r w:rsidR="006219B4" w:rsidRPr="00E54EDC">
              <w:rPr>
                <w:rFonts w:asciiTheme="minorHAnsi" w:hAnsiTheme="minorHAnsi"/>
                <w:bCs/>
                <w:sz w:val="21"/>
                <w:szCs w:val="21"/>
              </w:rPr>
              <w:t xml:space="preserve"> Networking</w:t>
            </w:r>
            <w:r w:rsidR="00D042CB" w:rsidRPr="00E54EDC">
              <w:rPr>
                <w:rFonts w:asciiTheme="minorHAnsi" w:hAnsiTheme="minorHAnsi"/>
                <w:bCs/>
                <w:sz w:val="21"/>
                <w:szCs w:val="21"/>
              </w:rPr>
              <w:t xml:space="preserve"> Reception</w:t>
            </w:r>
            <w:r w:rsidR="006219B4" w:rsidRPr="00E54EDC">
              <w:rPr>
                <w:rFonts w:asciiTheme="minorHAnsi" w:hAnsiTheme="minorHAnsi"/>
                <w:bCs/>
                <w:sz w:val="21"/>
                <w:szCs w:val="21"/>
              </w:rPr>
              <w:t xml:space="preserve"> from 1</w:t>
            </w:r>
            <w:r w:rsidR="00857BBE"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8</w:t>
            </w:r>
            <w:r w:rsidR="006219B4"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h</w:t>
            </w:r>
            <w:r w:rsidR="00E54EDC"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30</w:t>
            </w:r>
          </w:p>
        </w:tc>
      </w:tr>
      <w:tr w:rsidR="00BC7C98" w:rsidRPr="00CF6252" w:rsidTr="00BC7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</w:tcPr>
          <w:p w:rsidR="00BC7C98" w:rsidRPr="00E54EDC" w:rsidRDefault="00BC7C98" w:rsidP="00E54EDC">
            <w:pPr>
              <w:spacing w:line="22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 w:val="0"/>
                <w:sz w:val="21"/>
                <w:szCs w:val="21"/>
              </w:rPr>
              <w:t>Place</w:t>
            </w:r>
          </w:p>
        </w:tc>
        <w:tc>
          <w:tcPr>
            <w:tcW w:w="8501" w:type="dxa"/>
          </w:tcPr>
          <w:p w:rsidR="00FA19CE" w:rsidRPr="00E54EDC" w:rsidRDefault="00FA19CE" w:rsidP="00E54EDC">
            <w:pPr>
              <w:spacing w:line="2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/>
                <w:sz w:val="21"/>
                <w:szCs w:val="21"/>
              </w:rPr>
              <w:t>Delegation of the European Union to Japan</w:t>
            </w:r>
            <w:r w:rsidRPr="00E54EDC">
              <w:rPr>
                <w:rFonts w:asciiTheme="minorHAnsi" w:hAnsiTheme="minorHAnsi" w:hint="eastAsia"/>
                <w:b/>
                <w:sz w:val="21"/>
                <w:szCs w:val="21"/>
              </w:rPr>
              <w:t xml:space="preserve"> - </w:t>
            </w:r>
            <w:r w:rsidRPr="00E54EDC">
              <w:rPr>
                <w:rFonts w:asciiTheme="minorHAnsi" w:hAnsiTheme="minorHAnsi"/>
                <w:b/>
                <w:sz w:val="21"/>
                <w:szCs w:val="21"/>
              </w:rPr>
              <w:t>Europa House</w:t>
            </w:r>
          </w:p>
          <w:p w:rsidR="00FA19CE" w:rsidRPr="00E54EDC" w:rsidRDefault="00FA19CE" w:rsidP="00E54EDC">
            <w:pPr>
              <w:spacing w:line="2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  <w:lang w:val="pl-PL"/>
              </w:rPr>
            </w:pPr>
            <w:r w:rsidRPr="00E54EDC">
              <w:rPr>
                <w:rFonts w:asciiTheme="minorHAnsi" w:hAnsiTheme="minorHAnsi"/>
                <w:b/>
                <w:sz w:val="21"/>
                <w:szCs w:val="21"/>
                <w:lang w:val="pl-PL"/>
              </w:rPr>
              <w:t>4-6-28 Minami-Azabu, Minato-ku, Tokyo 106-0047</w:t>
            </w:r>
            <w:r w:rsidRPr="00E54EDC">
              <w:rPr>
                <w:rFonts w:asciiTheme="minorHAnsi" w:hAnsiTheme="minorHAnsi" w:hint="eastAsia"/>
                <w:b/>
                <w:sz w:val="21"/>
                <w:szCs w:val="21"/>
                <w:lang w:val="pl-PL"/>
              </w:rPr>
              <w:t xml:space="preserve">, </w:t>
            </w:r>
            <w:r w:rsidRPr="00E54EDC">
              <w:rPr>
                <w:rFonts w:asciiTheme="minorHAnsi" w:hAnsiTheme="minorHAnsi"/>
                <w:b/>
                <w:sz w:val="21"/>
                <w:szCs w:val="21"/>
                <w:lang w:val="pl-PL"/>
              </w:rPr>
              <w:t>Japan</w:t>
            </w:r>
          </w:p>
          <w:p w:rsidR="00FA19CE" w:rsidRPr="00E54EDC" w:rsidRDefault="00FA19CE" w:rsidP="00E54EDC">
            <w:pPr>
              <w:spacing w:line="2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  <w:lang w:val="pl-PL"/>
              </w:rPr>
            </w:pPr>
            <w:r w:rsidRPr="00E54EDC">
              <w:rPr>
                <w:rFonts w:asciiTheme="minorHAnsi" w:hAnsiTheme="minorHAnsi"/>
                <w:b/>
                <w:sz w:val="21"/>
                <w:szCs w:val="21"/>
                <w:lang w:val="pl-PL"/>
              </w:rPr>
              <w:t>http://eeas.europa.eu/delegations/japan</w:t>
            </w:r>
          </w:p>
        </w:tc>
      </w:tr>
      <w:tr w:rsidR="00BC7C98" w:rsidRPr="00011FCB" w:rsidTr="00606FBF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bottom w:val="single" w:sz="4" w:space="0" w:color="auto"/>
            </w:tcBorders>
          </w:tcPr>
          <w:p w:rsidR="00BC7C98" w:rsidRPr="00E54EDC" w:rsidRDefault="00606FBF" w:rsidP="00E54EDC">
            <w:pPr>
              <w:spacing w:line="22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O</w:t>
            </w:r>
            <w:r w:rsidR="00BC7C98" w:rsidRPr="00E54EDC">
              <w:rPr>
                <w:rFonts w:asciiTheme="minorHAnsi" w:hAnsiTheme="minorHAnsi"/>
                <w:b w:val="0"/>
                <w:sz w:val="21"/>
                <w:szCs w:val="21"/>
              </w:rPr>
              <w:t>rganized by</w:t>
            </w:r>
          </w:p>
        </w:tc>
        <w:tc>
          <w:tcPr>
            <w:tcW w:w="8501" w:type="dxa"/>
            <w:tcBorders>
              <w:bottom w:val="single" w:sz="4" w:space="0" w:color="auto"/>
            </w:tcBorders>
          </w:tcPr>
          <w:p w:rsidR="00F74F03" w:rsidRPr="00E54EDC" w:rsidRDefault="00902DE6" w:rsidP="00E54EDC">
            <w:pPr>
              <w:spacing w:line="220" w:lineRule="exact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 xml:space="preserve">The </w:t>
            </w:r>
            <w:r w:rsidRPr="00E54EDC">
              <w:rPr>
                <w:rFonts w:asciiTheme="minorHAnsi" w:hAnsiTheme="minorHAnsi"/>
                <w:bCs/>
                <w:sz w:val="21"/>
                <w:szCs w:val="21"/>
              </w:rPr>
              <w:t>EU-Japan Centre for Industrial Cooperatio</w:t>
            </w:r>
            <w:r w:rsidRPr="00E54EDC">
              <w:rPr>
                <w:rFonts w:asciiTheme="minorHAnsi" w:hAnsiTheme="minorHAnsi" w:hint="eastAsia"/>
                <w:bCs/>
                <w:sz w:val="21"/>
                <w:szCs w:val="21"/>
              </w:rPr>
              <w:t>n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</w:tc>
      </w:tr>
      <w:tr w:rsidR="00F74F03" w:rsidRPr="00011FCB" w:rsidTr="00F74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top w:val="single" w:sz="4" w:space="0" w:color="auto"/>
            </w:tcBorders>
          </w:tcPr>
          <w:p w:rsidR="00F74F03" w:rsidRPr="00E54EDC" w:rsidRDefault="00F74F03" w:rsidP="00E54EDC">
            <w:pPr>
              <w:spacing w:line="220" w:lineRule="exact"/>
              <w:jc w:val="both"/>
              <w:rPr>
                <w:rFonts w:asciiTheme="minorHAnsi" w:hAnsiTheme="minorHAnsi"/>
                <w:b w:val="0"/>
                <w:iCs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 w:val="0"/>
                <w:iCs/>
                <w:sz w:val="21"/>
                <w:szCs w:val="21"/>
              </w:rPr>
              <w:t>Supported by</w:t>
            </w:r>
          </w:p>
        </w:tc>
        <w:tc>
          <w:tcPr>
            <w:tcW w:w="8501" w:type="dxa"/>
            <w:tcBorders>
              <w:top w:val="single" w:sz="4" w:space="0" w:color="auto"/>
            </w:tcBorders>
          </w:tcPr>
          <w:p w:rsidR="00F74F03" w:rsidRPr="00E54EDC" w:rsidRDefault="00902DE6" w:rsidP="00E54EDC">
            <w:pPr>
              <w:spacing w:line="2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sz w:val="21"/>
                <w:szCs w:val="21"/>
              </w:rPr>
              <w:t>Delegation of the European Union to Japan</w:t>
            </w:r>
          </w:p>
        </w:tc>
      </w:tr>
      <w:tr w:rsidR="00BC7C98" w:rsidRPr="00011FCB" w:rsidTr="00BC7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</w:tcPr>
          <w:p w:rsidR="00BC7C98" w:rsidRPr="00E54EDC" w:rsidRDefault="00BC7C98" w:rsidP="00E54EDC">
            <w:pPr>
              <w:spacing w:line="22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 w:val="0"/>
                <w:iCs/>
                <w:sz w:val="21"/>
                <w:szCs w:val="21"/>
              </w:rPr>
              <w:t>Participation</w:t>
            </w:r>
          </w:p>
        </w:tc>
        <w:tc>
          <w:tcPr>
            <w:tcW w:w="8501" w:type="dxa"/>
          </w:tcPr>
          <w:p w:rsidR="00BC7C98" w:rsidRPr="00E54EDC" w:rsidRDefault="00BC7C98" w:rsidP="00E54EDC">
            <w:pPr>
              <w:spacing w:line="2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Cs/>
                <w:iCs/>
                <w:sz w:val="21"/>
                <w:szCs w:val="21"/>
              </w:rPr>
              <w:t>Free of charge; pre-registration required</w:t>
            </w:r>
          </w:p>
        </w:tc>
      </w:tr>
      <w:tr w:rsidR="00BC7C98" w:rsidRPr="00011FCB" w:rsidTr="00BC7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</w:tcPr>
          <w:p w:rsidR="00BC7C98" w:rsidRPr="00E54EDC" w:rsidRDefault="00BC7C98" w:rsidP="00E54EDC">
            <w:pPr>
              <w:spacing w:line="22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 w:val="0"/>
                <w:bCs w:val="0"/>
                <w:iCs/>
                <w:sz w:val="21"/>
                <w:szCs w:val="21"/>
              </w:rPr>
              <w:t>Language</w:t>
            </w:r>
          </w:p>
        </w:tc>
        <w:tc>
          <w:tcPr>
            <w:tcW w:w="8501" w:type="dxa"/>
          </w:tcPr>
          <w:p w:rsidR="00BC7C98" w:rsidRPr="00E54EDC" w:rsidRDefault="00BC7C98" w:rsidP="00E54EDC">
            <w:pPr>
              <w:spacing w:line="2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 w:rsidRPr="00E54EDC">
              <w:rPr>
                <w:rFonts w:asciiTheme="minorHAnsi" w:hAnsiTheme="minorHAnsi"/>
                <w:iCs/>
                <w:sz w:val="21"/>
                <w:szCs w:val="21"/>
              </w:rPr>
              <w:t>English / Japanese (simultaneous interpretation)</w:t>
            </w:r>
          </w:p>
        </w:tc>
      </w:tr>
    </w:tbl>
    <w:p w:rsidR="0012600F" w:rsidRDefault="0012600F" w:rsidP="00A917A3">
      <w:pPr>
        <w:spacing w:line="280" w:lineRule="exact"/>
        <w:jc w:val="center"/>
        <w:rPr>
          <w:rFonts w:asciiTheme="minorHAnsi" w:hAnsiTheme="minorHAnsi" w:cs="Arial"/>
          <w:sz w:val="32"/>
          <w:szCs w:val="32"/>
        </w:rPr>
      </w:pPr>
    </w:p>
    <w:tbl>
      <w:tblPr>
        <w:tblStyle w:val="MediumList1-Accent11"/>
        <w:tblW w:w="0" w:type="auto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4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10303"/>
      </w:tblGrid>
      <w:tr w:rsidR="00BC7C98" w:rsidRPr="00011FCB" w:rsidTr="00BC7C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3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</w:tcPr>
          <w:p w:rsidR="00F040FF" w:rsidRPr="00E54EDC" w:rsidRDefault="006269A8" w:rsidP="00E54EDC">
            <w:pPr>
              <w:spacing w:line="22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BB11B6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  <w:r w:rsidR="005C6F89" w:rsidRPr="00E54EDC">
              <w:rPr>
                <w:rFonts w:asciiTheme="minorHAnsi" w:hAnsiTheme="minorHAnsi"/>
                <w:b w:val="0"/>
                <w:sz w:val="21"/>
                <w:szCs w:val="21"/>
              </w:rPr>
              <w:t>The</w:t>
            </w:r>
            <w:r w:rsidR="001E7414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 </w:t>
            </w:r>
            <w:r w:rsidR="00F040FF" w:rsidRPr="00E54EDC">
              <w:rPr>
                <w:rFonts w:asciiTheme="minorHAnsi" w:hAnsiTheme="minorHAnsi"/>
                <w:sz w:val="21"/>
                <w:szCs w:val="21"/>
              </w:rPr>
              <w:t xml:space="preserve">Networking Seminar: </w:t>
            </w:r>
            <w:r w:rsidR="0003409F">
              <w:rPr>
                <w:rFonts w:asciiTheme="minorHAnsi" w:hAnsiTheme="minorHAnsi"/>
                <w:sz w:val="21"/>
                <w:szCs w:val="21"/>
              </w:rPr>
              <w:t>“</w:t>
            </w:r>
            <w:r w:rsidR="00F040FF" w:rsidRPr="00E54EDC">
              <w:rPr>
                <w:rFonts w:asciiTheme="minorHAnsi" w:hAnsiTheme="minorHAnsi"/>
                <w:sz w:val="21"/>
                <w:szCs w:val="21"/>
              </w:rPr>
              <w:t xml:space="preserve">Exploring </w:t>
            </w:r>
            <w:r w:rsidR="001E7414" w:rsidRPr="00E54EDC">
              <w:rPr>
                <w:rFonts w:asciiTheme="minorHAnsi" w:hAnsiTheme="minorHAnsi"/>
                <w:sz w:val="21"/>
                <w:szCs w:val="21"/>
              </w:rPr>
              <w:t>E</w:t>
            </w:r>
            <w:r w:rsidR="00F040FF" w:rsidRPr="00E54EDC">
              <w:rPr>
                <w:rFonts w:asciiTheme="minorHAnsi" w:hAnsiTheme="minorHAnsi"/>
                <w:sz w:val="21"/>
                <w:szCs w:val="21"/>
              </w:rPr>
              <w:t>U</w:t>
            </w:r>
            <w:r w:rsidR="001E7414" w:rsidRPr="00E54EDC">
              <w:rPr>
                <w:rFonts w:asciiTheme="minorHAnsi" w:hAnsiTheme="minorHAnsi"/>
                <w:sz w:val="21"/>
                <w:szCs w:val="21"/>
              </w:rPr>
              <w:t>-Japan</w:t>
            </w:r>
            <w:r w:rsidR="005C6F89" w:rsidRPr="00E54EDC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F040FF" w:rsidRPr="00E54EDC">
              <w:rPr>
                <w:rFonts w:asciiTheme="minorHAnsi" w:hAnsiTheme="minorHAnsi"/>
                <w:sz w:val="21"/>
                <w:szCs w:val="21"/>
              </w:rPr>
              <w:t>Industrial Cooperation in the Space Sector</w:t>
            </w:r>
            <w:r w:rsidR="0003409F">
              <w:rPr>
                <w:rFonts w:asciiTheme="minorHAnsi" w:hAnsiTheme="minorHAnsi"/>
                <w:sz w:val="21"/>
                <w:szCs w:val="21"/>
              </w:rPr>
              <w:t>”</w:t>
            </w:r>
            <w:r w:rsidR="00F91360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 </w:t>
            </w:r>
            <w:r w:rsidR="00EB0FD7" w:rsidRPr="00E54EDC">
              <w:rPr>
                <w:rFonts w:asciiTheme="minorHAnsi" w:hAnsiTheme="minorHAnsi"/>
                <w:b w:val="0"/>
                <w:sz w:val="21"/>
                <w:szCs w:val="21"/>
              </w:rPr>
              <w:t>will</w:t>
            </w:r>
            <w:r w:rsidR="00F91360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 </w:t>
            </w:r>
            <w:r w:rsidR="00F040FF" w:rsidRPr="00E54EDC">
              <w:rPr>
                <w:rFonts w:asciiTheme="minorHAnsi" w:hAnsiTheme="minorHAnsi"/>
                <w:b w:val="0"/>
                <w:sz w:val="21"/>
                <w:szCs w:val="21"/>
              </w:rPr>
              <w:t>invite a group of 15</w:t>
            </w:r>
            <w:r w:rsidR="005C6F89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 </w:t>
            </w:r>
            <w:r w:rsidR="00F040FF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EU companies to present their </w:t>
            </w:r>
            <w:r w:rsidR="00AD6F7C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successful </w:t>
            </w:r>
            <w:r w:rsidR="00F040FF" w:rsidRPr="00E54EDC">
              <w:rPr>
                <w:rFonts w:asciiTheme="minorHAnsi" w:hAnsiTheme="minorHAnsi"/>
                <w:b w:val="0"/>
                <w:sz w:val="21"/>
                <w:szCs w:val="21"/>
              </w:rPr>
              <w:t>technologies, products, solutions and applications with the aim of igniting discussions for partnerships with</w:t>
            </w:r>
            <w:r w:rsidR="005C6F89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 </w:t>
            </w:r>
            <w:r w:rsidR="00F040FF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counterparts in </w:t>
            </w:r>
            <w:r w:rsidR="00EE40C1"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 xml:space="preserve">the </w:t>
            </w:r>
            <w:r w:rsidR="005C6F89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Japanese </w:t>
            </w:r>
            <w:r w:rsidR="00F040FF" w:rsidRPr="00E54EDC">
              <w:rPr>
                <w:rFonts w:asciiTheme="minorHAnsi" w:hAnsiTheme="minorHAnsi"/>
                <w:b w:val="0"/>
                <w:sz w:val="21"/>
                <w:szCs w:val="21"/>
              </w:rPr>
              <w:t>Space</w:t>
            </w:r>
            <w:r w:rsidR="005C6F89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 industry</w:t>
            </w:r>
            <w:r w:rsidR="00EE40C1"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,</w:t>
            </w:r>
            <w:r w:rsidR="00BB11B6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 </w:t>
            </w:r>
            <w:r w:rsidR="00EE40C1"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as a kick-off to</w:t>
            </w:r>
            <w:r w:rsidR="00BB11B6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 the</w:t>
            </w:r>
            <w:r w:rsidR="00BB11B6" w:rsidRPr="00E54EDC">
              <w:rPr>
                <w:sz w:val="21"/>
                <w:szCs w:val="21"/>
              </w:rPr>
              <w:t xml:space="preserve"> </w:t>
            </w:r>
            <w:r w:rsidR="00BB11B6" w:rsidRPr="00E54EDC">
              <w:rPr>
                <w:rFonts w:asciiTheme="minorHAnsi" w:hAnsiTheme="minorHAnsi"/>
                <w:sz w:val="21"/>
                <w:szCs w:val="21"/>
                <w:u w:val="single"/>
              </w:rPr>
              <w:t>EU-Japan Partnering Support Mission in the Space Sector</w:t>
            </w:r>
            <w:r w:rsidR="00BB11B6"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 xml:space="preserve"> (</w:t>
            </w:r>
            <w:r w:rsidR="00BB11B6" w:rsidRPr="00E54EDC">
              <w:rPr>
                <w:rFonts w:asciiTheme="minorHAnsi" w:hAnsiTheme="minorHAnsi"/>
                <w:b w:val="0"/>
                <w:sz w:val="21"/>
                <w:szCs w:val="21"/>
              </w:rPr>
              <w:t>Tokyo, 9 – 11 March 2015</w:t>
            </w:r>
            <w:r w:rsidR="00BB11B6"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).</w:t>
            </w:r>
          </w:p>
          <w:p w:rsidR="00F040FF" w:rsidRPr="00E54EDC" w:rsidRDefault="00F040FF" w:rsidP="00E54EDC">
            <w:pPr>
              <w:spacing w:line="22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</w:p>
          <w:p w:rsidR="007D4F2D" w:rsidRPr="00BB11B6" w:rsidRDefault="00351DBA" w:rsidP="00681B02">
            <w:pPr>
              <w:spacing w:line="220" w:lineRule="exact"/>
              <w:jc w:val="both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1"/>
                <w:szCs w:val="21"/>
              </w:rPr>
              <w:tab/>
            </w:r>
            <w:r w:rsidR="00D02889" w:rsidRPr="00E54EDC">
              <w:rPr>
                <w:rFonts w:asciiTheme="minorHAnsi" w:hAnsiTheme="minorHAnsi" w:cs="Arial" w:hint="eastAsia"/>
                <w:b w:val="0"/>
                <w:sz w:val="21"/>
                <w:szCs w:val="21"/>
              </w:rPr>
              <w:t>Japanese participants</w:t>
            </w:r>
            <w:r w:rsidR="00BB11B6" w:rsidRPr="00E54EDC">
              <w:rPr>
                <w:rFonts w:asciiTheme="minorHAnsi" w:hAnsiTheme="minorHAnsi" w:cs="Arial"/>
                <w:b w:val="0"/>
                <w:sz w:val="21"/>
                <w:szCs w:val="21"/>
              </w:rPr>
              <w:t xml:space="preserve"> targeted for this </w:t>
            </w:r>
            <w:r w:rsidR="00D02889" w:rsidRPr="00E54EDC">
              <w:rPr>
                <w:rFonts w:asciiTheme="minorHAnsi" w:hAnsiTheme="minorHAnsi" w:cs="Arial" w:hint="eastAsia"/>
                <w:b w:val="0"/>
                <w:sz w:val="21"/>
                <w:szCs w:val="21"/>
              </w:rPr>
              <w:t xml:space="preserve">seminar </w:t>
            </w:r>
            <w:r w:rsidR="00BB11B6" w:rsidRPr="00E54EDC">
              <w:rPr>
                <w:rFonts w:asciiTheme="minorHAnsi" w:hAnsiTheme="minorHAnsi" w:cs="Arial"/>
                <w:b w:val="0"/>
                <w:sz w:val="21"/>
                <w:szCs w:val="21"/>
              </w:rPr>
              <w:t>are involved in developing technologies / know-how in at least one of the 4 following market segments: Space-based components and systems (launch, ground and space segments); Satellite Communications (SatCom) value-added services; Earth Observation (SatEO) raw data, processing techniques and applications; and Satellite Navigation (S</w:t>
            </w:r>
            <w:r w:rsidR="00C501A6" w:rsidRPr="00E54EDC">
              <w:rPr>
                <w:rFonts w:asciiTheme="minorHAnsi" w:hAnsiTheme="minorHAnsi" w:cs="Arial"/>
                <w:b w:val="0"/>
                <w:sz w:val="21"/>
                <w:szCs w:val="21"/>
              </w:rPr>
              <w:t>atNav) downstream applications.</w:t>
            </w:r>
            <w:r w:rsidR="0079760C">
              <w:rPr>
                <w:rFonts w:asciiTheme="minorHAnsi" w:hAnsiTheme="minorHAnsi" w:cs="Arial" w:hint="eastAsia"/>
                <w:b w:val="0"/>
                <w:sz w:val="21"/>
                <w:szCs w:val="21"/>
              </w:rPr>
              <w:t xml:space="preserve"> </w:t>
            </w:r>
            <w:r w:rsidR="001460B4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The </w:t>
            </w:r>
            <w:r w:rsidR="00AD6F7C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Seminar will be followed by a </w:t>
            </w:r>
            <w:r w:rsidR="00D042CB" w:rsidRPr="00E54EDC">
              <w:rPr>
                <w:rFonts w:asciiTheme="minorHAnsi" w:hAnsiTheme="minorHAnsi"/>
                <w:b w:val="0"/>
                <w:sz w:val="21"/>
                <w:szCs w:val="21"/>
              </w:rPr>
              <w:t>Networking</w:t>
            </w:r>
            <w:r w:rsidR="00AD6F7C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 </w:t>
            </w:r>
            <w:r w:rsidR="00D042CB" w:rsidRPr="00E54EDC">
              <w:rPr>
                <w:rFonts w:asciiTheme="minorHAnsi" w:hAnsiTheme="minorHAnsi"/>
                <w:b w:val="0"/>
                <w:sz w:val="21"/>
                <w:szCs w:val="21"/>
              </w:rPr>
              <w:t xml:space="preserve">Reception, </w:t>
            </w:r>
            <w:r w:rsidR="004B0BB4">
              <w:rPr>
                <w:rFonts w:asciiTheme="minorHAnsi" w:hAnsiTheme="minorHAnsi"/>
                <w:b w:val="0"/>
                <w:sz w:val="21"/>
                <w:szCs w:val="21"/>
              </w:rPr>
              <w:t>which will be opened by</w:t>
            </w:r>
            <w:r w:rsidR="004B0BB4">
              <w:rPr>
                <w:rFonts w:asciiTheme="minorHAnsi" w:hAnsiTheme="minorHAnsi" w:hint="eastAsia"/>
                <w:b w:val="0"/>
                <w:sz w:val="21"/>
                <w:szCs w:val="21"/>
              </w:rPr>
              <w:t xml:space="preserve"> </w:t>
            </w:r>
            <w:r w:rsidR="00681B02" w:rsidRPr="00681B02">
              <w:rPr>
                <w:rFonts w:asciiTheme="minorHAnsi" w:hAnsiTheme="minorHAnsi" w:hint="eastAsia"/>
                <w:sz w:val="21"/>
                <w:szCs w:val="21"/>
              </w:rPr>
              <w:t xml:space="preserve">Soichi Noguchi, </w:t>
            </w:r>
            <w:r w:rsidR="00681B02" w:rsidRPr="00681B02">
              <w:rPr>
                <w:rFonts w:asciiTheme="minorHAnsi" w:hAnsiTheme="minorHAnsi"/>
                <w:sz w:val="21"/>
                <w:szCs w:val="21"/>
              </w:rPr>
              <w:t>Head of Astronaut Office</w:t>
            </w:r>
            <w:r w:rsidR="00681B02" w:rsidRPr="00681B02">
              <w:rPr>
                <w:rFonts w:asciiTheme="minorHAnsi" w:hAnsiTheme="minorHAnsi" w:hint="eastAsia"/>
                <w:sz w:val="21"/>
                <w:szCs w:val="21"/>
              </w:rPr>
              <w:t xml:space="preserve">, </w:t>
            </w:r>
            <w:r w:rsidR="00681B02" w:rsidRPr="0009228B">
              <w:rPr>
                <w:rFonts w:asciiTheme="minorHAnsi" w:hAnsiTheme="minorHAnsi" w:hint="eastAsia"/>
                <w:b w:val="0"/>
                <w:sz w:val="21"/>
                <w:szCs w:val="21"/>
              </w:rPr>
              <w:t>JAXA</w:t>
            </w:r>
            <w:r w:rsidR="00D042CB" w:rsidRPr="00E54EDC">
              <w:rPr>
                <w:rFonts w:asciiTheme="minorHAnsi" w:hAnsiTheme="minorHAnsi"/>
                <w:b w:val="0"/>
                <w:sz w:val="21"/>
                <w:szCs w:val="21"/>
              </w:rPr>
              <w:t>.</w:t>
            </w:r>
          </w:p>
        </w:tc>
      </w:tr>
    </w:tbl>
    <w:p w:rsidR="005058A8" w:rsidRPr="00011FCB" w:rsidRDefault="005058A8" w:rsidP="00BB11B6">
      <w:pPr>
        <w:spacing w:line="220" w:lineRule="exact"/>
        <w:jc w:val="both"/>
        <w:rPr>
          <w:rFonts w:asciiTheme="minorHAnsi" w:eastAsia="ＭＳ Ｐゴシック" w:hAnsiTheme="minorHAnsi" w:cs="Arial"/>
          <w:b/>
          <w:sz w:val="22"/>
          <w:szCs w:val="22"/>
        </w:rPr>
      </w:pPr>
    </w:p>
    <w:p w:rsidR="00302C2F" w:rsidRPr="00011FCB" w:rsidRDefault="00302C2F" w:rsidP="005058A8">
      <w:pPr>
        <w:spacing w:line="220" w:lineRule="exact"/>
        <w:ind w:left="1680" w:hanging="1680"/>
        <w:jc w:val="center"/>
        <w:rPr>
          <w:rFonts w:asciiTheme="minorHAnsi" w:hAnsiTheme="minorHAnsi"/>
          <w:b/>
          <w:sz w:val="28"/>
          <w:szCs w:val="28"/>
        </w:rPr>
      </w:pPr>
      <w:r w:rsidRPr="00011FCB">
        <w:rPr>
          <w:rFonts w:asciiTheme="minorHAnsi" w:hAnsiTheme="minorHAnsi"/>
          <w:b/>
          <w:sz w:val="28"/>
          <w:szCs w:val="28"/>
        </w:rPr>
        <w:t>Programme</w:t>
      </w:r>
    </w:p>
    <w:p w:rsidR="00A9331B" w:rsidRPr="00011FCB" w:rsidRDefault="00A9331B" w:rsidP="005058A8">
      <w:pPr>
        <w:spacing w:line="220" w:lineRule="exact"/>
        <w:jc w:val="both"/>
        <w:outlineLvl w:val="0"/>
        <w:rPr>
          <w:rFonts w:asciiTheme="minorHAnsi" w:eastAsia="ＭＳ Ｐゴシック" w:hAnsiTheme="minorHAnsi"/>
          <w:sz w:val="22"/>
          <w:szCs w:val="22"/>
          <w:u w:val="single"/>
        </w:rPr>
      </w:pPr>
    </w:p>
    <w:tbl>
      <w:tblPr>
        <w:tblStyle w:val="MediumList1-Accent11"/>
        <w:tblW w:w="0" w:type="auto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4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1802"/>
        <w:gridCol w:w="8501"/>
      </w:tblGrid>
      <w:tr w:rsidR="00C3488E" w:rsidRPr="00011FCB" w:rsidTr="00E37C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top w:val="none" w:sz="0" w:space="0" w:color="auto"/>
              <w:bottom w:val="none" w:sz="0" w:space="0" w:color="auto"/>
            </w:tcBorders>
          </w:tcPr>
          <w:p w:rsidR="00C3488E" w:rsidRPr="00E54EDC" w:rsidRDefault="00627AA5" w:rsidP="00E54EDC">
            <w:pPr>
              <w:spacing w:line="200" w:lineRule="exact"/>
              <w:jc w:val="both"/>
              <w:outlineLvl w:val="0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 w:val="0"/>
                <w:sz w:val="21"/>
                <w:szCs w:val="21"/>
              </w:rPr>
              <w:t>1</w:t>
            </w:r>
            <w:r w:rsidR="008D7D46"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4</w:t>
            </w:r>
            <w:r w:rsidRPr="00E54EDC">
              <w:rPr>
                <w:rFonts w:asciiTheme="minorHAnsi" w:hAnsiTheme="minorHAnsi"/>
                <w:b w:val="0"/>
                <w:sz w:val="21"/>
                <w:szCs w:val="21"/>
              </w:rPr>
              <w:t>h</w:t>
            </w:r>
            <w:r w:rsidR="008D7D46"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0</w:t>
            </w:r>
            <w:r w:rsidRPr="00E54EDC">
              <w:rPr>
                <w:rFonts w:asciiTheme="minorHAnsi" w:hAnsiTheme="minorHAnsi"/>
                <w:b w:val="0"/>
                <w:sz w:val="21"/>
                <w:szCs w:val="21"/>
              </w:rPr>
              <w:t>0-14h</w:t>
            </w:r>
            <w:r w:rsidR="008D7D46"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3</w:t>
            </w:r>
            <w:r w:rsidRPr="00E54EDC">
              <w:rPr>
                <w:rFonts w:asciiTheme="minorHAnsi" w:hAnsiTheme="minorHAnsi"/>
                <w:b w:val="0"/>
                <w:sz w:val="21"/>
                <w:szCs w:val="21"/>
              </w:rPr>
              <w:t>0</w:t>
            </w:r>
          </w:p>
        </w:tc>
        <w:tc>
          <w:tcPr>
            <w:tcW w:w="8501" w:type="dxa"/>
            <w:tcBorders>
              <w:top w:val="none" w:sz="0" w:space="0" w:color="auto"/>
              <w:bottom w:val="none" w:sz="0" w:space="0" w:color="auto"/>
            </w:tcBorders>
          </w:tcPr>
          <w:p w:rsidR="00C3488E" w:rsidRPr="00E54EDC" w:rsidRDefault="00627AA5" w:rsidP="00E54EDC">
            <w:pPr>
              <w:spacing w:line="20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sz w:val="21"/>
                <w:szCs w:val="21"/>
              </w:rPr>
              <w:t>Registration</w:t>
            </w:r>
          </w:p>
        </w:tc>
      </w:tr>
      <w:tr w:rsidR="00C3488E" w:rsidRPr="00011FCB" w:rsidTr="00E37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</w:tcPr>
          <w:p w:rsidR="00C3488E" w:rsidRPr="00E54EDC" w:rsidRDefault="00E37C80" w:rsidP="00E54EDC">
            <w:pPr>
              <w:spacing w:line="200" w:lineRule="exact"/>
              <w:jc w:val="both"/>
              <w:outlineLvl w:val="0"/>
              <w:rPr>
                <w:rFonts w:asciiTheme="minorHAnsi" w:hAnsiTheme="minorHAnsi"/>
                <w:sz w:val="21"/>
                <w:szCs w:val="21"/>
                <w:u w:val="single"/>
              </w:rPr>
            </w:pPr>
            <w:r w:rsidRPr="00E54EDC">
              <w:rPr>
                <w:rFonts w:asciiTheme="minorHAnsi" w:eastAsia="ＭＳ Ｐゴシック" w:hAnsiTheme="minorHAnsi"/>
                <w:sz w:val="21"/>
                <w:szCs w:val="21"/>
                <w:u w:val="single"/>
              </w:rPr>
              <w:t>14h</w:t>
            </w:r>
            <w:r w:rsidR="000D3DF4" w:rsidRPr="00E54EDC">
              <w:rPr>
                <w:rFonts w:asciiTheme="minorHAnsi" w:hAnsiTheme="minorHAnsi" w:hint="eastAsia"/>
                <w:sz w:val="21"/>
                <w:szCs w:val="21"/>
                <w:u w:val="single"/>
              </w:rPr>
              <w:t>3</w:t>
            </w:r>
            <w:r w:rsidRPr="00E54EDC">
              <w:rPr>
                <w:rFonts w:asciiTheme="minorHAnsi" w:eastAsia="ＭＳ Ｐゴシック" w:hAnsiTheme="minorHAnsi"/>
                <w:sz w:val="21"/>
                <w:szCs w:val="21"/>
                <w:u w:val="single"/>
              </w:rPr>
              <w:t>0-1</w:t>
            </w:r>
            <w:r w:rsidR="00CD47C0" w:rsidRPr="00E54EDC">
              <w:rPr>
                <w:rFonts w:asciiTheme="minorHAnsi" w:hAnsiTheme="minorHAnsi" w:hint="eastAsia"/>
                <w:sz w:val="21"/>
                <w:szCs w:val="21"/>
                <w:u w:val="single"/>
              </w:rPr>
              <w:t>5</w:t>
            </w:r>
            <w:r w:rsidRPr="00E54EDC">
              <w:rPr>
                <w:rFonts w:asciiTheme="minorHAnsi" w:eastAsia="ＭＳ Ｐゴシック" w:hAnsiTheme="minorHAnsi"/>
                <w:sz w:val="21"/>
                <w:szCs w:val="21"/>
                <w:u w:val="single"/>
              </w:rPr>
              <w:t>h</w:t>
            </w:r>
            <w:r w:rsidR="00544FCD" w:rsidRPr="00E54EDC">
              <w:rPr>
                <w:rFonts w:asciiTheme="minorHAnsi" w:hAnsiTheme="minorHAnsi" w:hint="eastAsia"/>
                <w:sz w:val="21"/>
                <w:szCs w:val="21"/>
                <w:u w:val="single"/>
              </w:rPr>
              <w:t>20</w:t>
            </w:r>
          </w:p>
        </w:tc>
        <w:tc>
          <w:tcPr>
            <w:tcW w:w="8501" w:type="dxa"/>
          </w:tcPr>
          <w:p w:rsidR="00C3488E" w:rsidRPr="00E54EDC" w:rsidRDefault="008810B0" w:rsidP="00E54EDC">
            <w:pPr>
              <w:spacing w:line="2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 w:rsidRPr="00E54EDC">
              <w:rPr>
                <w:rFonts w:asciiTheme="minorHAnsi" w:eastAsia="ＭＳ Ｐゴシック" w:hAnsiTheme="minorHAnsi"/>
                <w:b/>
                <w:sz w:val="21"/>
                <w:szCs w:val="21"/>
                <w:u w:val="single"/>
              </w:rPr>
              <w:t>Part I</w:t>
            </w:r>
            <w:r w:rsidRPr="00E54EDC">
              <w:rPr>
                <w:rFonts w:asciiTheme="minorHAnsi" w:hAnsiTheme="minorHAnsi" w:hint="eastAsia"/>
                <w:b/>
                <w:sz w:val="21"/>
                <w:szCs w:val="21"/>
                <w:u w:val="single"/>
              </w:rPr>
              <w:t xml:space="preserve"> </w:t>
            </w:r>
            <w:r w:rsidR="000D3DF4" w:rsidRPr="00E54EDC">
              <w:rPr>
                <w:rFonts w:asciiTheme="minorHAnsi" w:hAnsiTheme="minorHAnsi"/>
                <w:b/>
                <w:sz w:val="21"/>
                <w:szCs w:val="21"/>
                <w:u w:val="single"/>
              </w:rPr>
              <w:t>–</w:t>
            </w:r>
            <w:r w:rsidR="00627AA5" w:rsidRPr="00E54EDC">
              <w:rPr>
                <w:rFonts w:asciiTheme="minorHAnsi" w:eastAsia="ＭＳ Ｐゴシック" w:hAnsiTheme="minorHAnsi"/>
                <w:b/>
                <w:sz w:val="21"/>
                <w:szCs w:val="21"/>
                <w:u w:val="single"/>
              </w:rPr>
              <w:t xml:space="preserve"> </w:t>
            </w:r>
            <w:r w:rsidR="000D3DF4" w:rsidRPr="00E54EDC">
              <w:rPr>
                <w:rFonts w:asciiTheme="minorHAnsi" w:hAnsiTheme="minorHAnsi" w:hint="eastAsia"/>
                <w:b/>
                <w:sz w:val="21"/>
                <w:szCs w:val="21"/>
                <w:u w:val="single"/>
              </w:rPr>
              <w:t xml:space="preserve">Opening </w:t>
            </w:r>
            <w:r w:rsidR="008D7D46" w:rsidRPr="00E54EDC">
              <w:rPr>
                <w:rFonts w:asciiTheme="minorHAnsi" w:hAnsiTheme="minorHAnsi" w:hint="eastAsia"/>
                <w:b/>
                <w:sz w:val="21"/>
                <w:szCs w:val="21"/>
                <w:u w:val="single"/>
              </w:rPr>
              <w:t xml:space="preserve">Remarks </w:t>
            </w:r>
            <w:r w:rsidR="000D3DF4" w:rsidRPr="00E54EDC">
              <w:rPr>
                <w:rFonts w:asciiTheme="minorHAnsi" w:hAnsiTheme="minorHAnsi" w:hint="eastAsia"/>
                <w:b/>
                <w:sz w:val="21"/>
                <w:szCs w:val="21"/>
                <w:u w:val="single"/>
              </w:rPr>
              <w:t xml:space="preserve">and </w:t>
            </w:r>
            <w:r w:rsidR="00CD47C0" w:rsidRPr="00E54EDC">
              <w:rPr>
                <w:rFonts w:asciiTheme="minorHAnsi" w:hAnsiTheme="minorHAnsi" w:hint="eastAsia"/>
                <w:b/>
                <w:sz w:val="21"/>
                <w:szCs w:val="21"/>
                <w:u w:val="single"/>
              </w:rPr>
              <w:t>Keynote</w:t>
            </w:r>
            <w:r w:rsidR="008D7D46" w:rsidRPr="00E54EDC">
              <w:rPr>
                <w:rFonts w:asciiTheme="minorHAnsi" w:hAnsiTheme="minorHAnsi" w:hint="eastAsia"/>
                <w:b/>
                <w:sz w:val="21"/>
                <w:szCs w:val="21"/>
                <w:u w:val="single"/>
              </w:rPr>
              <w:t xml:space="preserve"> Address</w:t>
            </w:r>
          </w:p>
        </w:tc>
      </w:tr>
      <w:tr w:rsidR="00C3488E" w:rsidRPr="00B83EDA" w:rsidTr="00E37C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</w:tcPr>
          <w:p w:rsidR="00C3488E" w:rsidRPr="00E54EDC" w:rsidRDefault="00E37C80" w:rsidP="00E54EDC">
            <w:pPr>
              <w:spacing w:line="20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 w:val="0"/>
                <w:sz w:val="21"/>
                <w:szCs w:val="21"/>
              </w:rPr>
              <w:t>14h</w:t>
            </w:r>
            <w:r w:rsidR="00CD47C0"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3</w:t>
            </w:r>
            <w:r w:rsidRPr="00E54EDC">
              <w:rPr>
                <w:rFonts w:asciiTheme="minorHAnsi" w:hAnsiTheme="minorHAnsi"/>
                <w:b w:val="0"/>
                <w:sz w:val="21"/>
                <w:szCs w:val="21"/>
              </w:rPr>
              <w:t>0-</w:t>
            </w:r>
            <w:r w:rsidR="00A415E9" w:rsidRPr="00E54EDC">
              <w:rPr>
                <w:rFonts w:asciiTheme="minorHAnsi" w:hAnsiTheme="minorHAnsi"/>
                <w:b w:val="0"/>
                <w:sz w:val="21"/>
                <w:szCs w:val="21"/>
              </w:rPr>
              <w:t>14</w:t>
            </w:r>
            <w:r w:rsidR="00A415E9"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h</w:t>
            </w:r>
            <w:r w:rsidR="00CD47C0"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35</w:t>
            </w:r>
          </w:p>
        </w:tc>
        <w:tc>
          <w:tcPr>
            <w:tcW w:w="8501" w:type="dxa"/>
          </w:tcPr>
          <w:p w:rsidR="008D7D46" w:rsidRPr="00E54EDC" w:rsidRDefault="008D7D46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  <w:u w:val="single"/>
              </w:rPr>
            </w:pPr>
            <w:r w:rsidRPr="00E54EDC">
              <w:rPr>
                <w:rFonts w:asciiTheme="minorHAnsi" w:hAnsiTheme="minorHAnsi"/>
                <w:sz w:val="21"/>
                <w:szCs w:val="21"/>
                <w:u w:val="single"/>
              </w:rPr>
              <w:t>Opening Remarks</w:t>
            </w:r>
          </w:p>
          <w:p w:rsidR="00C3488E" w:rsidRPr="00E54EDC" w:rsidRDefault="00354E30" w:rsidP="00E54EDC">
            <w:pPr>
              <w:spacing w:line="200" w:lineRule="exact"/>
              <w:ind w:firstLineChars="150" w:firstLine="31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  <w:u w:val="single"/>
              </w:rPr>
            </w:pPr>
            <w:r w:rsidRPr="00E54EDC">
              <w:rPr>
                <w:rFonts w:asciiTheme="minorHAnsi" w:hAnsiTheme="minorHAnsi" w:hint="eastAsia"/>
                <w:sz w:val="21"/>
                <w:szCs w:val="21"/>
                <w:u w:val="single"/>
              </w:rPr>
              <w:t>[TBC]</w:t>
            </w:r>
          </w:p>
        </w:tc>
      </w:tr>
      <w:tr w:rsidR="00C3488E" w:rsidRPr="00011FCB" w:rsidTr="00E37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</w:tcPr>
          <w:p w:rsidR="00C3488E" w:rsidRPr="00E54EDC" w:rsidRDefault="00A47447" w:rsidP="00E54EDC">
            <w:pPr>
              <w:spacing w:line="20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 w:val="0"/>
                <w:iCs/>
                <w:sz w:val="21"/>
                <w:szCs w:val="21"/>
              </w:rPr>
              <w:t>14h</w:t>
            </w:r>
            <w:r w:rsidR="00CD47C0" w:rsidRPr="00E54EDC">
              <w:rPr>
                <w:rFonts w:asciiTheme="minorHAnsi" w:hAnsiTheme="minorHAnsi" w:hint="eastAsia"/>
                <w:b w:val="0"/>
                <w:iCs/>
                <w:sz w:val="21"/>
                <w:szCs w:val="21"/>
              </w:rPr>
              <w:t>35</w:t>
            </w:r>
            <w:r w:rsidRPr="00E54EDC">
              <w:rPr>
                <w:rFonts w:asciiTheme="minorHAnsi" w:hAnsiTheme="minorHAnsi" w:hint="eastAsia"/>
                <w:b w:val="0"/>
                <w:iCs/>
                <w:sz w:val="21"/>
                <w:szCs w:val="21"/>
              </w:rPr>
              <w:t>-1</w:t>
            </w:r>
            <w:r w:rsidR="00CD47C0" w:rsidRPr="00E54EDC">
              <w:rPr>
                <w:rFonts w:asciiTheme="minorHAnsi" w:hAnsiTheme="minorHAnsi" w:hint="eastAsia"/>
                <w:b w:val="0"/>
                <w:iCs/>
                <w:sz w:val="21"/>
                <w:szCs w:val="21"/>
              </w:rPr>
              <w:t>5</w:t>
            </w:r>
            <w:r w:rsidRPr="00E54EDC">
              <w:rPr>
                <w:rFonts w:asciiTheme="minorHAnsi" w:hAnsiTheme="minorHAnsi" w:hint="eastAsia"/>
                <w:b w:val="0"/>
                <w:iCs/>
                <w:sz w:val="21"/>
                <w:szCs w:val="21"/>
              </w:rPr>
              <w:t>h</w:t>
            </w:r>
            <w:r w:rsidR="00CD47C0" w:rsidRPr="00E54EDC">
              <w:rPr>
                <w:rFonts w:asciiTheme="minorHAnsi" w:hAnsiTheme="minorHAnsi" w:hint="eastAsia"/>
                <w:b w:val="0"/>
                <w:iCs/>
                <w:sz w:val="21"/>
                <w:szCs w:val="21"/>
              </w:rPr>
              <w:t>05</w:t>
            </w:r>
          </w:p>
        </w:tc>
        <w:tc>
          <w:tcPr>
            <w:tcW w:w="8501" w:type="dxa"/>
          </w:tcPr>
          <w:p w:rsidR="00B77096" w:rsidRPr="00E54EDC" w:rsidRDefault="006F0B0B" w:rsidP="00E54EDC">
            <w:pPr>
              <w:spacing w:line="200" w:lineRule="exact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ＭＳ Ｐゴシック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sz w:val="21"/>
                <w:szCs w:val="21"/>
                <w:u w:val="single"/>
              </w:rPr>
              <w:t xml:space="preserve">Keynote </w:t>
            </w:r>
            <w:r w:rsidR="00CD47C0" w:rsidRPr="00E54EDC">
              <w:rPr>
                <w:rFonts w:asciiTheme="minorHAnsi" w:hAnsiTheme="minorHAnsi" w:hint="eastAsia"/>
                <w:sz w:val="21"/>
                <w:szCs w:val="21"/>
                <w:u w:val="single"/>
              </w:rPr>
              <w:t>Address</w:t>
            </w:r>
          </w:p>
          <w:p w:rsidR="00CD47C0" w:rsidRPr="00E54EDC" w:rsidRDefault="004B0BB4" w:rsidP="00E54EDC">
            <w:pPr>
              <w:spacing w:line="200" w:lineRule="exact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bookmarkStart w:id="0" w:name="_GoBack"/>
            <w:r>
              <w:rPr>
                <w:rFonts w:asciiTheme="minorHAnsi" w:hAnsiTheme="minorHAnsi" w:hint="eastAsia"/>
                <w:b/>
                <w:sz w:val="21"/>
                <w:szCs w:val="21"/>
              </w:rPr>
              <w:t>D</w:t>
            </w:r>
            <w:r w:rsidR="00681B02">
              <w:rPr>
                <w:rFonts w:asciiTheme="minorHAnsi" w:hAnsiTheme="minorHAnsi" w:hint="eastAsia"/>
                <w:b/>
                <w:sz w:val="21"/>
                <w:szCs w:val="21"/>
              </w:rPr>
              <w:t>umitru</w:t>
            </w:r>
            <w:r>
              <w:rPr>
                <w:rFonts w:asciiTheme="minorHAnsi" w:hAnsiTheme="minorHAnsi" w:hint="eastAsia"/>
                <w:b/>
                <w:sz w:val="21"/>
                <w:szCs w:val="21"/>
              </w:rPr>
              <w:t>-D</w:t>
            </w:r>
            <w:r w:rsidR="00681B02">
              <w:rPr>
                <w:rFonts w:asciiTheme="minorHAnsi" w:hAnsiTheme="minorHAnsi" w:hint="eastAsia"/>
                <w:b/>
                <w:sz w:val="21"/>
                <w:szCs w:val="21"/>
              </w:rPr>
              <w:t>orin</w:t>
            </w:r>
            <w:r>
              <w:rPr>
                <w:rFonts w:asciiTheme="minorHAnsi" w:hAnsiTheme="minorHAnsi" w:hint="eastAsia"/>
                <w:b/>
                <w:sz w:val="21"/>
                <w:szCs w:val="21"/>
              </w:rPr>
              <w:t xml:space="preserve"> P</w:t>
            </w:r>
            <w:r w:rsidR="00681B02">
              <w:rPr>
                <w:rFonts w:asciiTheme="minorHAnsi" w:hAnsiTheme="minorHAnsi" w:hint="eastAsia"/>
                <w:b/>
                <w:sz w:val="21"/>
                <w:szCs w:val="21"/>
              </w:rPr>
              <w:t>runariu</w:t>
            </w:r>
            <w:bookmarkEnd w:id="0"/>
            <w:r w:rsidR="00CD47C0" w:rsidRPr="00E54EDC">
              <w:rPr>
                <w:rFonts w:asciiTheme="minorHAnsi" w:hAnsiTheme="minorHAnsi" w:hint="eastAsia"/>
                <w:sz w:val="21"/>
                <w:szCs w:val="21"/>
              </w:rPr>
              <w:t>,</w:t>
            </w:r>
            <w:r w:rsidR="00CD47C0" w:rsidRPr="00E54EDC">
              <w:rPr>
                <w:rFonts w:asciiTheme="minorHAnsi" w:hAnsiTheme="minorHAnsi"/>
                <w:sz w:val="21"/>
                <w:szCs w:val="21"/>
              </w:rPr>
              <w:t xml:space="preserve"> Vice-Chair of the International Relations Committee, European Space Agency</w:t>
            </w:r>
          </w:p>
          <w:p w:rsidR="00A47447" w:rsidRPr="00E54EDC" w:rsidRDefault="002B180A" w:rsidP="004B0BB4">
            <w:pPr>
              <w:spacing w:line="200" w:lineRule="exact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  <w:u w:val="single"/>
              </w:rPr>
            </w:pPr>
            <w:r w:rsidRPr="00E54EDC">
              <w:rPr>
                <w:rFonts w:asciiTheme="minorHAnsi" w:hAnsiTheme="minorHAnsi" w:hint="eastAsia"/>
                <w:sz w:val="21"/>
                <w:szCs w:val="21"/>
              </w:rPr>
              <w:t xml:space="preserve">Japan-side address </w:t>
            </w:r>
            <w:r w:rsidR="00CD47C0" w:rsidRPr="00E54EDC">
              <w:rPr>
                <w:rFonts w:asciiTheme="minorHAnsi" w:hAnsiTheme="minorHAnsi" w:hint="eastAsia"/>
                <w:sz w:val="21"/>
                <w:szCs w:val="21"/>
              </w:rPr>
              <w:t xml:space="preserve">[TBC] </w:t>
            </w:r>
          </w:p>
        </w:tc>
      </w:tr>
      <w:tr w:rsidR="000E1429" w:rsidRPr="00011FCB" w:rsidTr="00544FC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bottom w:val="single" w:sz="4" w:space="0" w:color="auto"/>
            </w:tcBorders>
          </w:tcPr>
          <w:p w:rsidR="000E1429" w:rsidRPr="00E54EDC" w:rsidRDefault="00354E30" w:rsidP="00E54EDC">
            <w:pPr>
              <w:spacing w:line="20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15h05-15h20</w:t>
            </w:r>
          </w:p>
        </w:tc>
        <w:tc>
          <w:tcPr>
            <w:tcW w:w="8501" w:type="dxa"/>
            <w:tcBorders>
              <w:bottom w:val="single" w:sz="4" w:space="0" w:color="auto"/>
            </w:tcBorders>
          </w:tcPr>
          <w:p w:rsidR="00354E30" w:rsidRPr="00E54EDC" w:rsidRDefault="00354E30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/>
                <w:sz w:val="21"/>
                <w:szCs w:val="21"/>
              </w:rPr>
              <w:t>Veronica La Regina</w:t>
            </w:r>
            <w:r w:rsidRPr="00E54EDC">
              <w:rPr>
                <w:rFonts w:asciiTheme="minorHAnsi" w:hAnsiTheme="minorHAnsi" w:hint="eastAsia"/>
                <w:sz w:val="21"/>
                <w:szCs w:val="21"/>
              </w:rPr>
              <w:t>, MINERVA Fellow, EU-Japan Opportunities in the Space Sector</w:t>
            </w:r>
          </w:p>
          <w:p w:rsidR="00544FCD" w:rsidRPr="00E54EDC" w:rsidRDefault="00354E30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  <w:u w:val="single"/>
              </w:rPr>
            </w:pPr>
            <w:r w:rsidRPr="00E54EDC">
              <w:rPr>
                <w:rFonts w:asciiTheme="minorHAnsi" w:hAnsiTheme="minorHAnsi"/>
                <w:sz w:val="21"/>
                <w:szCs w:val="21"/>
              </w:rPr>
              <w:tab/>
            </w:r>
            <w:r w:rsidR="00544FCD" w:rsidRPr="00E54EDC">
              <w:rPr>
                <w:rFonts w:asciiTheme="minorHAnsi" w:hAnsiTheme="minorHAnsi" w:hint="eastAsia"/>
                <w:sz w:val="21"/>
                <w:szCs w:val="21"/>
                <w:u w:val="single"/>
              </w:rPr>
              <w:t xml:space="preserve">EU-Japan </w:t>
            </w:r>
            <w:r w:rsidRPr="00E54EDC">
              <w:rPr>
                <w:rFonts w:asciiTheme="minorHAnsi" w:hAnsiTheme="minorHAnsi" w:hint="eastAsia"/>
                <w:sz w:val="21"/>
                <w:szCs w:val="21"/>
                <w:u w:val="single"/>
              </w:rPr>
              <w:t>Synergies in Space from the Policy Perspective</w:t>
            </w:r>
          </w:p>
        </w:tc>
      </w:tr>
      <w:tr w:rsidR="00544FCD" w:rsidRPr="00011FCB" w:rsidTr="00544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top w:val="single" w:sz="4" w:space="0" w:color="auto"/>
            </w:tcBorders>
          </w:tcPr>
          <w:p w:rsidR="00544FCD" w:rsidRPr="00E54EDC" w:rsidRDefault="00544FCD" w:rsidP="00E54EDC">
            <w:pPr>
              <w:spacing w:line="20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15h20-</w:t>
            </w:r>
          </w:p>
        </w:tc>
        <w:tc>
          <w:tcPr>
            <w:tcW w:w="8501" w:type="dxa"/>
            <w:tcBorders>
              <w:top w:val="single" w:sz="4" w:space="0" w:color="auto"/>
            </w:tcBorders>
          </w:tcPr>
          <w:p w:rsidR="00544FCD" w:rsidRPr="00E54EDC" w:rsidRDefault="00544FCD" w:rsidP="00E54EDC">
            <w:pPr>
              <w:spacing w:line="2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/>
                <w:sz w:val="21"/>
                <w:szCs w:val="21"/>
                <w:u w:val="single"/>
              </w:rPr>
              <w:t xml:space="preserve">Showcases </w:t>
            </w:r>
            <w:r w:rsidRPr="00E54EDC">
              <w:rPr>
                <w:rFonts w:asciiTheme="minorHAnsi" w:hAnsiTheme="minorHAnsi"/>
                <w:b/>
                <w:sz w:val="21"/>
                <w:szCs w:val="21"/>
                <w:u w:val="single"/>
              </w:rPr>
              <w:t>of European Companies (10 minutes per company)</w:t>
            </w:r>
            <w:r w:rsidR="00C501A6" w:rsidRPr="00E54EDC">
              <w:rPr>
                <w:rFonts w:asciiTheme="minorHAnsi" w:hAnsiTheme="minorHAnsi" w:hint="eastAsia"/>
                <w:b/>
                <w:sz w:val="21"/>
                <w:szCs w:val="21"/>
                <w:u w:val="single"/>
              </w:rPr>
              <w:br/>
            </w:r>
          </w:p>
        </w:tc>
      </w:tr>
      <w:tr w:rsidR="00354E30" w:rsidRPr="00DE53C7" w:rsidTr="0003409F">
        <w:trPr>
          <w:trHeight w:val="2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top w:val="single" w:sz="4" w:space="0" w:color="B8CCE4" w:themeColor="accent1" w:themeTint="66"/>
              <w:bottom w:val="single" w:sz="4" w:space="0" w:color="auto"/>
            </w:tcBorders>
          </w:tcPr>
          <w:p w:rsidR="00354E30" w:rsidRPr="00E54EDC" w:rsidRDefault="00354E30" w:rsidP="00E54EDC">
            <w:pPr>
              <w:spacing w:line="20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1</w:t>
            </w:r>
            <w:r w:rsid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5h20-16h10</w:t>
            </w:r>
          </w:p>
        </w:tc>
        <w:tc>
          <w:tcPr>
            <w:tcW w:w="8501" w:type="dxa"/>
            <w:tcBorders>
              <w:top w:val="single" w:sz="4" w:space="0" w:color="B8CCE4" w:themeColor="accent1" w:themeTint="66"/>
              <w:bottom w:val="single" w:sz="4" w:space="0" w:color="auto"/>
            </w:tcBorders>
          </w:tcPr>
          <w:p w:rsidR="00354E30" w:rsidRPr="00E54EDC" w:rsidRDefault="00544FCD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1"/>
                <w:szCs w:val="21"/>
                <w:u w:val="single"/>
              </w:rPr>
            </w:pPr>
            <w:r w:rsidRPr="00E54EDC">
              <w:rPr>
                <w:rFonts w:asciiTheme="minorHAnsi" w:hAnsiTheme="minorHAnsi" w:cs="Arial"/>
                <w:b/>
                <w:sz w:val="21"/>
                <w:szCs w:val="21"/>
                <w:u w:val="single"/>
              </w:rPr>
              <w:t>Space-based components and systems</w:t>
            </w:r>
            <w:r w:rsidR="00C501A6" w:rsidRPr="00E54EDC">
              <w:rPr>
                <w:rFonts w:asciiTheme="minorHAnsi" w:hAnsiTheme="minorHAnsi" w:cs="Arial" w:hint="eastAsia"/>
                <w:b/>
                <w:sz w:val="21"/>
                <w:szCs w:val="21"/>
                <w:u w:val="single"/>
              </w:rPr>
              <w:t xml:space="preserve"> </w:t>
            </w:r>
            <w:r w:rsidR="00C501A6" w:rsidRPr="00E54EDC">
              <w:rPr>
                <w:rFonts w:asciiTheme="minorHAnsi" w:hAnsiTheme="minorHAnsi" w:cs="Arial"/>
                <w:b/>
                <w:sz w:val="21"/>
                <w:szCs w:val="21"/>
                <w:u w:val="single"/>
              </w:rPr>
              <w:t>–</w:t>
            </w:r>
            <w:r w:rsidR="00C501A6" w:rsidRPr="00E54EDC">
              <w:rPr>
                <w:rFonts w:asciiTheme="minorHAnsi" w:hAnsiTheme="minorHAnsi" w:cs="Arial" w:hint="eastAsia"/>
                <w:b/>
                <w:sz w:val="21"/>
                <w:szCs w:val="21"/>
                <w:u w:val="single"/>
              </w:rPr>
              <w:t xml:space="preserve"> part I</w:t>
            </w:r>
          </w:p>
          <w:p w:rsidR="00E311F0" w:rsidRPr="00E54EDC" w:rsidRDefault="00E311F0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</w:p>
          <w:p w:rsidR="00354E30" w:rsidRPr="00E54EDC" w:rsidRDefault="00354E30" w:rsidP="00E54EDC">
            <w:pPr>
              <w:spacing w:line="200" w:lineRule="exact"/>
              <w:ind w:firstLineChars="150" w:firstLine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/>
                <w:b/>
                <w:sz w:val="21"/>
                <w:szCs w:val="21"/>
              </w:rPr>
              <w:t>Ricardo Patricio</w:t>
            </w:r>
            <w:r w:rsidRPr="00E54EDC">
              <w:rPr>
                <w:rFonts w:ascii="Calibri" w:hAnsi="Calibri"/>
                <w:sz w:val="21"/>
                <w:szCs w:val="21"/>
              </w:rPr>
              <w:t>, CEO, Active Space Technologies S.A.</w:t>
            </w:r>
          </w:p>
          <w:p w:rsidR="00354E30" w:rsidRPr="00E54EDC" w:rsidRDefault="00354E30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/>
                <w:sz w:val="21"/>
                <w:szCs w:val="21"/>
              </w:rPr>
              <w:tab/>
              <w:t>“</w:t>
            </w:r>
            <w:r w:rsidR="00F9197F" w:rsidRPr="00F9197F">
              <w:rPr>
                <w:rFonts w:ascii="Calibri" w:hAnsi="Calibri"/>
                <w:sz w:val="21"/>
                <w:szCs w:val="21"/>
              </w:rPr>
              <w:t>Cryogenic Energy storage Units, Peltier Devices, Aerogels</w:t>
            </w:r>
            <w:r w:rsidRPr="00E54EDC">
              <w:rPr>
                <w:rFonts w:ascii="Calibri" w:hAnsi="Calibri"/>
                <w:sz w:val="21"/>
                <w:szCs w:val="21"/>
              </w:rPr>
              <w:t>”</w:t>
            </w:r>
          </w:p>
          <w:p w:rsidR="00000C33" w:rsidRDefault="00000C33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 xml:space="preserve">   </w:t>
            </w:r>
            <w:r w:rsidRPr="00000C33">
              <w:rPr>
                <w:rFonts w:ascii="Calibri" w:hAnsi="Calibri" w:hint="eastAsia"/>
                <w:b/>
                <w:sz w:val="21"/>
                <w:szCs w:val="21"/>
              </w:rPr>
              <w:t>David Zolesi</w:t>
            </w:r>
            <w:r>
              <w:rPr>
                <w:rFonts w:ascii="Calibri" w:hAnsi="Calibri" w:hint="eastAsia"/>
                <w:sz w:val="21"/>
                <w:szCs w:val="21"/>
              </w:rPr>
              <w:t>, Board Member, Kayser Italia SRL</w:t>
            </w:r>
          </w:p>
          <w:p w:rsidR="00000C33" w:rsidRPr="00E54EDC" w:rsidRDefault="00000C33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ab/>
              <w:t>“</w:t>
            </w:r>
            <w:r w:rsidR="00C46827">
              <w:rPr>
                <w:rFonts w:ascii="Calibri" w:hAnsi="Calibri" w:hint="eastAsia"/>
                <w:sz w:val="21"/>
                <w:szCs w:val="21"/>
              </w:rPr>
              <w:t>D</w:t>
            </w:r>
            <w:r>
              <w:rPr>
                <w:rFonts w:ascii="Calibri" w:hAnsi="Calibri" w:hint="eastAsia"/>
                <w:sz w:val="21"/>
                <w:szCs w:val="21"/>
              </w:rPr>
              <w:t>esign of subsystems onboard the ISS</w:t>
            </w:r>
            <w:r>
              <w:rPr>
                <w:rFonts w:ascii="Calibri" w:hAnsi="Calibri"/>
                <w:sz w:val="21"/>
                <w:szCs w:val="21"/>
              </w:rPr>
              <w:t>”</w:t>
            </w:r>
          </w:p>
          <w:p w:rsidR="002B180A" w:rsidRPr="00E54EDC" w:rsidRDefault="002B180A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/>
                <w:sz w:val="21"/>
                <w:szCs w:val="21"/>
              </w:rPr>
              <w:t xml:space="preserve">   </w:t>
            </w:r>
            <w:r w:rsidRPr="00E54EDC">
              <w:rPr>
                <w:rFonts w:ascii="Calibri" w:hAnsi="Calibri"/>
                <w:b/>
                <w:sz w:val="21"/>
                <w:szCs w:val="21"/>
              </w:rPr>
              <w:t>Richard Matthews</w:t>
            </w:r>
            <w:r w:rsidRPr="00E54EDC">
              <w:rPr>
                <w:rFonts w:ascii="Calibri" w:hAnsi="Calibri"/>
                <w:sz w:val="21"/>
                <w:szCs w:val="21"/>
              </w:rPr>
              <w:t>, Business Development Director, Spur Electron Limited</w:t>
            </w:r>
          </w:p>
          <w:p w:rsidR="002B180A" w:rsidRPr="00E54EDC" w:rsidRDefault="001C7099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ab/>
              <w:t>“</w:t>
            </w:r>
            <w:r>
              <w:rPr>
                <w:rFonts w:ascii="Calibri" w:hAnsi="Calibri" w:hint="eastAsia"/>
                <w:sz w:val="21"/>
                <w:szCs w:val="21"/>
              </w:rPr>
              <w:t>P</w:t>
            </w:r>
            <w:r w:rsidR="002B180A" w:rsidRPr="00E54EDC">
              <w:rPr>
                <w:rFonts w:ascii="Calibri" w:hAnsi="Calibri"/>
                <w:sz w:val="21"/>
                <w:szCs w:val="21"/>
              </w:rPr>
              <w:t>rovider of EEE components to ESA space standards”</w:t>
            </w:r>
          </w:p>
          <w:p w:rsidR="00DE53C7" w:rsidRPr="00E54EDC" w:rsidRDefault="00B15F9E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/>
                <w:sz w:val="21"/>
                <w:szCs w:val="21"/>
              </w:rPr>
              <w:t xml:space="preserve">   </w:t>
            </w:r>
            <w:r w:rsidR="00DE53C7" w:rsidRPr="00E54EDC">
              <w:rPr>
                <w:rFonts w:ascii="Calibri" w:hAnsi="Calibri"/>
                <w:b/>
                <w:sz w:val="21"/>
                <w:szCs w:val="21"/>
              </w:rPr>
              <w:t>Ondrej Doule</w:t>
            </w:r>
            <w:r w:rsidR="00DE53C7" w:rsidRPr="00E54EDC">
              <w:rPr>
                <w:rFonts w:ascii="Calibri" w:hAnsi="Calibri"/>
                <w:sz w:val="21"/>
                <w:szCs w:val="21"/>
              </w:rPr>
              <w:t xml:space="preserve">, </w:t>
            </w:r>
            <w:r w:rsidR="00DE53C7" w:rsidRPr="00E54EDC">
              <w:rPr>
                <w:rFonts w:ascii="Calibri" w:hAnsi="Calibri" w:hint="eastAsia"/>
                <w:sz w:val="21"/>
                <w:szCs w:val="21"/>
              </w:rPr>
              <w:t xml:space="preserve">Managing Director, </w:t>
            </w:r>
            <w:r w:rsidR="00DE53C7" w:rsidRPr="00E54EDC">
              <w:rPr>
                <w:rFonts w:ascii="Calibri" w:hAnsi="Calibri"/>
                <w:sz w:val="21"/>
                <w:szCs w:val="21"/>
              </w:rPr>
              <w:t>Space Innovations, s.r.o</w:t>
            </w:r>
            <w:r w:rsidR="00DE53C7" w:rsidRPr="00E54EDC">
              <w:rPr>
                <w:rFonts w:ascii="Calibri" w:hAnsi="Calibri" w:hint="eastAsia"/>
                <w:sz w:val="21"/>
                <w:szCs w:val="21"/>
              </w:rPr>
              <w:t>.</w:t>
            </w:r>
          </w:p>
          <w:p w:rsidR="00DE53C7" w:rsidRDefault="00DE53C7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 w:hint="eastAsia"/>
                <w:sz w:val="21"/>
                <w:szCs w:val="21"/>
              </w:rPr>
              <w:tab/>
            </w:r>
            <w:r w:rsidRPr="00E54EDC">
              <w:rPr>
                <w:rFonts w:ascii="Calibri" w:hAnsi="Calibri"/>
                <w:sz w:val="21"/>
                <w:szCs w:val="21"/>
              </w:rPr>
              <w:t>“</w:t>
            </w:r>
            <w:r w:rsidR="0038681E" w:rsidRPr="0038681E">
              <w:rPr>
                <w:rFonts w:ascii="Calibri" w:hAnsi="Calibri"/>
                <w:sz w:val="21"/>
                <w:szCs w:val="21"/>
              </w:rPr>
              <w:t>Self-deployable and self-sustainable space architecture products</w:t>
            </w:r>
            <w:r w:rsidRPr="00E54EDC">
              <w:rPr>
                <w:rFonts w:ascii="Calibri" w:hAnsi="Calibri"/>
                <w:sz w:val="21"/>
                <w:szCs w:val="21"/>
              </w:rPr>
              <w:t>”</w:t>
            </w:r>
            <w:r w:rsidR="00E54EDC" w:rsidRPr="00E54EDC">
              <w:rPr>
                <w:rFonts w:ascii="Calibri" w:hAnsi="Calibri" w:hint="eastAsia"/>
                <w:sz w:val="21"/>
                <w:szCs w:val="21"/>
              </w:rPr>
              <w:br/>
            </w:r>
            <w:r w:rsidR="000B7487">
              <w:rPr>
                <w:rFonts w:ascii="Calibri" w:hAnsi="Calibri" w:hint="eastAsia"/>
                <w:sz w:val="21"/>
                <w:szCs w:val="21"/>
              </w:rPr>
              <w:t xml:space="preserve">   </w:t>
            </w:r>
            <w:r w:rsidR="00362470">
              <w:rPr>
                <w:rFonts w:ascii="Calibri" w:hAnsi="Calibri" w:hint="eastAsia"/>
                <w:b/>
                <w:sz w:val="21"/>
                <w:szCs w:val="21"/>
              </w:rPr>
              <w:t>Vincenzo Michael Battaglia</w:t>
            </w:r>
            <w:r w:rsidR="000B7487">
              <w:rPr>
                <w:rFonts w:ascii="Calibri" w:hAnsi="Calibri" w:hint="eastAsia"/>
                <w:sz w:val="21"/>
                <w:szCs w:val="21"/>
              </w:rPr>
              <w:t xml:space="preserve">, </w:t>
            </w:r>
            <w:r w:rsidR="00362470">
              <w:rPr>
                <w:rFonts w:ascii="Calibri" w:hAnsi="Calibri" w:hint="eastAsia"/>
                <w:sz w:val="21"/>
                <w:szCs w:val="21"/>
              </w:rPr>
              <w:t xml:space="preserve">Commercial Manager, </w:t>
            </w:r>
            <w:r w:rsidR="000B7487" w:rsidRPr="000B7487">
              <w:rPr>
                <w:rFonts w:ascii="Calibri" w:hAnsi="Calibri"/>
                <w:sz w:val="21"/>
                <w:szCs w:val="21"/>
              </w:rPr>
              <w:t>C.L.S. Srl</w:t>
            </w:r>
          </w:p>
          <w:p w:rsidR="0003409F" w:rsidRPr="00E54EDC" w:rsidRDefault="000B7487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ab/>
              <w:t>“</w:t>
            </w:r>
            <w:r>
              <w:rPr>
                <w:rFonts w:ascii="Calibri" w:hAnsi="Calibri" w:hint="eastAsia"/>
                <w:sz w:val="21"/>
                <w:szCs w:val="21"/>
              </w:rPr>
              <w:t>production of complex components in titanium and alloys</w:t>
            </w:r>
            <w:r>
              <w:rPr>
                <w:rFonts w:ascii="Calibri" w:hAnsi="Calibri"/>
                <w:sz w:val="21"/>
                <w:szCs w:val="21"/>
              </w:rPr>
              <w:t>”</w:t>
            </w:r>
            <w:r w:rsidR="00FD0DA4">
              <w:rPr>
                <w:rFonts w:ascii="Calibri" w:hAnsi="Calibri" w:hint="eastAsia"/>
                <w:sz w:val="21"/>
                <w:szCs w:val="21"/>
              </w:rPr>
              <w:br/>
            </w:r>
          </w:p>
        </w:tc>
      </w:tr>
      <w:tr w:rsidR="0003409F" w:rsidRPr="00DE53C7" w:rsidTr="00034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top w:val="single" w:sz="4" w:space="0" w:color="auto"/>
              <w:bottom w:val="single" w:sz="4" w:space="0" w:color="B8CCE4" w:themeColor="accent1" w:themeTint="66"/>
            </w:tcBorders>
          </w:tcPr>
          <w:p w:rsidR="0003409F" w:rsidRPr="00E54EDC" w:rsidRDefault="0003409F" w:rsidP="0003409F">
            <w:pPr>
              <w:spacing w:line="220" w:lineRule="exact"/>
              <w:jc w:val="both"/>
              <w:rPr>
                <w:rFonts w:ascii="Calibri" w:hAnsi="Calibri"/>
                <w:b w:val="0"/>
                <w:bCs w:val="0"/>
                <w:iCs/>
                <w:sz w:val="21"/>
                <w:szCs w:val="21"/>
              </w:rPr>
            </w:pPr>
            <w:r w:rsidRPr="00E54EDC">
              <w:rPr>
                <w:rFonts w:ascii="Calibri" w:hAnsi="Calibri"/>
                <w:b w:val="0"/>
                <w:bCs w:val="0"/>
                <w:iCs/>
                <w:sz w:val="21"/>
                <w:szCs w:val="21"/>
              </w:rPr>
              <w:t>1</w:t>
            </w:r>
            <w:r>
              <w:rPr>
                <w:rFonts w:ascii="Calibri" w:hAnsi="Calibri" w:hint="eastAsia"/>
                <w:b w:val="0"/>
                <w:bCs w:val="0"/>
                <w:iCs/>
                <w:sz w:val="21"/>
                <w:szCs w:val="21"/>
              </w:rPr>
              <w:t>6</w:t>
            </w:r>
            <w:r w:rsidRPr="00E54EDC">
              <w:rPr>
                <w:rFonts w:ascii="Calibri" w:hAnsi="Calibri"/>
                <w:b w:val="0"/>
                <w:bCs w:val="0"/>
                <w:iCs/>
                <w:sz w:val="21"/>
                <w:szCs w:val="21"/>
              </w:rPr>
              <w:t>h</w:t>
            </w:r>
            <w:r>
              <w:rPr>
                <w:rFonts w:ascii="Calibri" w:hAnsi="Calibri" w:hint="eastAsia"/>
                <w:b w:val="0"/>
                <w:bCs w:val="0"/>
                <w:iCs/>
                <w:sz w:val="21"/>
                <w:szCs w:val="21"/>
              </w:rPr>
              <w:t>1</w:t>
            </w:r>
            <w:r w:rsidRPr="00E54EDC">
              <w:rPr>
                <w:rFonts w:ascii="Calibri" w:hAnsi="Calibri"/>
                <w:b w:val="0"/>
                <w:bCs w:val="0"/>
                <w:iCs/>
                <w:sz w:val="21"/>
                <w:szCs w:val="21"/>
              </w:rPr>
              <w:t>0-1</w:t>
            </w:r>
            <w:r>
              <w:rPr>
                <w:rFonts w:ascii="Calibri" w:hAnsi="Calibri" w:hint="eastAsia"/>
                <w:b w:val="0"/>
                <w:bCs w:val="0"/>
                <w:iCs/>
                <w:sz w:val="21"/>
                <w:szCs w:val="21"/>
              </w:rPr>
              <w:t>6</w:t>
            </w:r>
            <w:r w:rsidRPr="00E54EDC">
              <w:rPr>
                <w:rFonts w:ascii="Calibri" w:hAnsi="Calibri"/>
                <w:b w:val="0"/>
                <w:bCs w:val="0"/>
                <w:iCs/>
                <w:sz w:val="21"/>
                <w:szCs w:val="21"/>
              </w:rPr>
              <w:t>h</w:t>
            </w:r>
            <w:r>
              <w:rPr>
                <w:rFonts w:ascii="Calibri" w:hAnsi="Calibri" w:hint="eastAsia"/>
                <w:b w:val="0"/>
                <w:bCs w:val="0"/>
                <w:iCs/>
                <w:sz w:val="21"/>
                <w:szCs w:val="21"/>
              </w:rPr>
              <w:t>25</w:t>
            </w:r>
          </w:p>
        </w:tc>
        <w:tc>
          <w:tcPr>
            <w:tcW w:w="8501" w:type="dxa"/>
            <w:tcBorders>
              <w:top w:val="single" w:sz="4" w:space="0" w:color="auto"/>
              <w:bottom w:val="single" w:sz="4" w:space="0" w:color="B8CCE4" w:themeColor="accent1" w:themeTint="66"/>
            </w:tcBorders>
          </w:tcPr>
          <w:p w:rsidR="0003409F" w:rsidRPr="00E54EDC" w:rsidRDefault="0003409F" w:rsidP="008C516C">
            <w:pPr>
              <w:spacing w:line="2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/>
                <w:sz w:val="21"/>
                <w:szCs w:val="21"/>
              </w:rPr>
              <w:t>Coffee break</w:t>
            </w:r>
          </w:p>
        </w:tc>
      </w:tr>
      <w:tr w:rsidR="0003409F" w:rsidRPr="00011FCB" w:rsidTr="0003409F">
        <w:trPr>
          <w:trHeight w:val="2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top w:val="single" w:sz="4" w:space="0" w:color="B8CCE4" w:themeColor="accent1" w:themeTint="66"/>
              <w:bottom w:val="single" w:sz="4" w:space="0" w:color="B8CCE4" w:themeColor="accent1" w:themeTint="66"/>
            </w:tcBorders>
          </w:tcPr>
          <w:p w:rsidR="0003409F" w:rsidRPr="00E54EDC" w:rsidRDefault="0003409F" w:rsidP="0003409F">
            <w:pPr>
              <w:spacing w:line="200" w:lineRule="exact"/>
              <w:jc w:val="both"/>
              <w:rPr>
                <w:rFonts w:asciiTheme="minorHAnsi" w:hAnsiTheme="minorHAnsi"/>
                <w:b w:val="0"/>
                <w:bCs w:val="0"/>
                <w:iCs/>
                <w:sz w:val="21"/>
                <w:szCs w:val="21"/>
              </w:rPr>
            </w:pPr>
            <w:r>
              <w:rPr>
                <w:rFonts w:asciiTheme="minorHAnsi" w:hAnsiTheme="minorHAnsi" w:hint="eastAsia"/>
                <w:b w:val="0"/>
                <w:bCs w:val="0"/>
                <w:iCs/>
                <w:sz w:val="21"/>
                <w:szCs w:val="21"/>
              </w:rPr>
              <w:t>16h25-17h15</w:t>
            </w:r>
          </w:p>
        </w:tc>
        <w:tc>
          <w:tcPr>
            <w:tcW w:w="8501" w:type="dxa"/>
            <w:tcBorders>
              <w:top w:val="single" w:sz="4" w:space="0" w:color="B8CCE4" w:themeColor="accent1" w:themeTint="66"/>
              <w:bottom w:val="single" w:sz="4" w:space="0" w:color="B8CCE4" w:themeColor="accent1" w:themeTint="66"/>
            </w:tcBorders>
          </w:tcPr>
          <w:p w:rsidR="0003409F" w:rsidRPr="00E54EDC" w:rsidRDefault="0003409F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  <w:u w:val="single"/>
              </w:rPr>
            </w:pPr>
            <w:r w:rsidRPr="00E54EDC">
              <w:rPr>
                <w:rFonts w:asciiTheme="minorHAnsi" w:hAnsiTheme="minorHAnsi" w:hint="eastAsia"/>
                <w:b/>
                <w:sz w:val="21"/>
                <w:szCs w:val="21"/>
                <w:u w:val="single"/>
              </w:rPr>
              <w:t>Earth Observation (EO) and Satellite Navigation (SatNav)</w:t>
            </w:r>
          </w:p>
          <w:p w:rsidR="0003409F" w:rsidRPr="00E54EDC" w:rsidRDefault="0003409F" w:rsidP="0003409F">
            <w:pPr>
              <w:spacing w:line="200" w:lineRule="exact"/>
              <w:ind w:firstLineChars="150" w:firstLine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</w:p>
          <w:p w:rsidR="0003409F" w:rsidRPr="00E54EDC" w:rsidRDefault="0003409F" w:rsidP="0003409F">
            <w:pPr>
              <w:spacing w:line="200" w:lineRule="exact"/>
              <w:ind w:firstLineChars="150" w:firstLine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/>
                <w:sz w:val="21"/>
                <w:szCs w:val="21"/>
              </w:rPr>
              <w:t>Petr Bares</w:t>
            </w:r>
            <w:r w:rsidRPr="00E54EDC">
              <w:rPr>
                <w:rFonts w:asciiTheme="minorHAnsi" w:hAnsiTheme="minorHAnsi" w:hint="eastAsia"/>
                <w:sz w:val="21"/>
                <w:szCs w:val="21"/>
              </w:rPr>
              <w:t xml:space="preserve">, 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Managing Director</w:t>
            </w:r>
            <w:r w:rsidRPr="00E54EDC">
              <w:rPr>
                <w:rFonts w:asciiTheme="minorHAnsi" w:hAnsiTheme="minorHAnsi" w:hint="eastAsia"/>
                <w:sz w:val="21"/>
                <w:szCs w:val="21"/>
              </w:rPr>
              <w:t xml:space="preserve">, 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Iguassu Software Systems a.s.</w:t>
            </w:r>
          </w:p>
          <w:p w:rsidR="0003409F" w:rsidRPr="00E54EDC" w:rsidRDefault="0003409F" w:rsidP="0003409F">
            <w:pPr>
              <w:spacing w:line="200" w:lineRule="exact"/>
              <w:ind w:firstLineChars="150" w:firstLine="31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sz w:val="21"/>
                <w:szCs w:val="21"/>
              </w:rPr>
              <w:t xml:space="preserve">     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“</w:t>
            </w:r>
            <w:r w:rsidRPr="00E54EDC">
              <w:rPr>
                <w:rFonts w:asciiTheme="minorHAnsi" w:hAnsiTheme="minorHAnsi" w:hint="eastAsia"/>
                <w:sz w:val="21"/>
                <w:szCs w:val="21"/>
              </w:rPr>
              <w:t>SatNav Performance measurement tools and EO info mining tools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”</w:t>
            </w:r>
          </w:p>
          <w:p w:rsidR="0003409F" w:rsidRPr="00E54EDC" w:rsidRDefault="0003409F" w:rsidP="0003409F">
            <w:pPr>
              <w:spacing w:line="200" w:lineRule="exact"/>
              <w:ind w:firstLineChars="150" w:firstLine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/>
                <w:sz w:val="21"/>
                <w:szCs w:val="21"/>
              </w:rPr>
              <w:t>Emmanuel Mondon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, Business Development Manager, CloudEO AG</w:t>
            </w:r>
          </w:p>
          <w:p w:rsidR="0003409F" w:rsidRPr="00E54EDC" w:rsidRDefault="0003409F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sz w:val="21"/>
                <w:szCs w:val="21"/>
              </w:rPr>
              <w:tab/>
              <w:t>“Cloud-Based Geo-collaboration platforms”</w:t>
            </w:r>
          </w:p>
          <w:p w:rsidR="0003409F" w:rsidRPr="00E54EDC" w:rsidRDefault="0003409F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sz w:val="21"/>
                <w:szCs w:val="21"/>
              </w:rPr>
              <w:t xml:space="preserve">   </w:t>
            </w:r>
            <w:r w:rsidRPr="00E54EDC">
              <w:rPr>
                <w:rFonts w:asciiTheme="minorHAnsi" w:hAnsiTheme="minorHAnsi" w:hint="eastAsia"/>
                <w:b/>
                <w:sz w:val="21"/>
                <w:szCs w:val="21"/>
              </w:rPr>
              <w:t>Geoff Sawyer</w:t>
            </w:r>
            <w:r w:rsidRPr="00E54EDC">
              <w:rPr>
                <w:rFonts w:asciiTheme="minorHAnsi" w:hAnsiTheme="minorHAnsi" w:hint="eastAsia"/>
                <w:sz w:val="21"/>
                <w:szCs w:val="21"/>
              </w:rPr>
              <w:t>, Secretary General, EARSC</w:t>
            </w:r>
          </w:p>
          <w:p w:rsidR="0003409F" w:rsidRPr="00E54EDC" w:rsidRDefault="0003409F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sz w:val="21"/>
                <w:szCs w:val="21"/>
              </w:rPr>
              <w:t xml:space="preserve">        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“</w:t>
            </w:r>
            <w:r w:rsidR="00BA7AA2">
              <w:rPr>
                <w:rFonts w:asciiTheme="minorHAnsi" w:hAnsiTheme="minorHAnsi" w:hint="eastAsia"/>
                <w:sz w:val="21"/>
                <w:szCs w:val="21"/>
              </w:rPr>
              <w:t xml:space="preserve">European </w:t>
            </w:r>
            <w:r w:rsidR="00D50D20">
              <w:rPr>
                <w:rFonts w:asciiTheme="minorHAnsi" w:hAnsiTheme="minorHAnsi" w:hint="eastAsia"/>
                <w:sz w:val="21"/>
                <w:szCs w:val="21"/>
              </w:rPr>
              <w:t>EO products and services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”</w:t>
            </w:r>
          </w:p>
          <w:p w:rsidR="0003409F" w:rsidRPr="00E54EDC" w:rsidRDefault="0003409F" w:rsidP="0003409F">
            <w:pPr>
              <w:spacing w:line="200" w:lineRule="exact"/>
              <w:ind w:firstLineChars="150" w:firstLine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/>
                <w:sz w:val="21"/>
                <w:szCs w:val="21"/>
              </w:rPr>
              <w:t>Rainer Fockelmann</w:t>
            </w:r>
            <w:r w:rsidR="00A11266">
              <w:rPr>
                <w:rFonts w:asciiTheme="minorHAnsi" w:hAnsiTheme="minorHAnsi"/>
                <w:sz w:val="21"/>
                <w:szCs w:val="21"/>
              </w:rPr>
              <w:t>,</w:t>
            </w:r>
            <w:r w:rsidR="00A11266">
              <w:rPr>
                <w:rFonts w:asciiTheme="minorHAnsi" w:hAnsiTheme="minorHAnsi" w:hint="eastAsia"/>
                <w:sz w:val="21"/>
                <w:szCs w:val="21"/>
              </w:rPr>
              <w:t xml:space="preserve"> Section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 xml:space="preserve"> Manager, GAF AG</w:t>
            </w:r>
          </w:p>
          <w:p w:rsidR="0003409F" w:rsidRPr="00E54EDC" w:rsidRDefault="0003409F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sz w:val="21"/>
                <w:szCs w:val="21"/>
              </w:rPr>
              <w:tab/>
              <w:t>“EO raw data, processing techniques and applications”</w:t>
            </w:r>
          </w:p>
          <w:p w:rsidR="0003409F" w:rsidRPr="00E54EDC" w:rsidRDefault="0003409F" w:rsidP="00E54EDC">
            <w:pPr>
              <w:spacing w:line="2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sz w:val="21"/>
                <w:szCs w:val="21"/>
              </w:rPr>
              <w:t xml:space="preserve">   </w:t>
            </w:r>
            <w:r w:rsidRPr="00E54EDC">
              <w:rPr>
                <w:rFonts w:asciiTheme="minorHAnsi" w:hAnsiTheme="minorHAnsi"/>
                <w:b/>
                <w:sz w:val="21"/>
                <w:szCs w:val="21"/>
              </w:rPr>
              <w:t>Celestino Gómez Cid</w:t>
            </w:r>
            <w:r w:rsidRPr="00E54EDC">
              <w:rPr>
                <w:rFonts w:asciiTheme="minorHAnsi" w:hAnsiTheme="minorHAnsi" w:hint="eastAsia"/>
                <w:sz w:val="21"/>
                <w:szCs w:val="21"/>
              </w:rPr>
              <w:t xml:space="preserve">, Business Development Director 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–</w:t>
            </w:r>
            <w:r w:rsidRPr="00E54EDC">
              <w:rPr>
                <w:rFonts w:asciiTheme="minorHAnsi" w:hAnsiTheme="minorHAnsi" w:hint="eastAsia"/>
                <w:sz w:val="21"/>
                <w:szCs w:val="21"/>
              </w:rPr>
              <w:t xml:space="preserve"> Aerospace, GMV</w:t>
            </w:r>
          </w:p>
          <w:p w:rsidR="0003409F" w:rsidRPr="0003409F" w:rsidRDefault="0003409F" w:rsidP="0003409F">
            <w:pPr>
              <w:spacing w:line="200" w:lineRule="exact"/>
              <w:ind w:left="105" w:hangingChars="50" w:hanging="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sz w:val="21"/>
                <w:szCs w:val="21"/>
              </w:rPr>
              <w:tab/>
            </w:r>
            <w:r w:rsidRPr="00E54EDC">
              <w:rPr>
                <w:rFonts w:asciiTheme="minorHAnsi" w:hAnsiTheme="minorHAnsi" w:hint="eastAsia"/>
                <w:sz w:val="21"/>
                <w:szCs w:val="21"/>
              </w:rPr>
              <w:tab/>
            </w:r>
            <w:r w:rsidRPr="00E54EDC">
              <w:rPr>
                <w:rFonts w:asciiTheme="minorHAnsi" w:hAnsiTheme="minorHAnsi"/>
                <w:sz w:val="21"/>
                <w:szCs w:val="21"/>
              </w:rPr>
              <w:t>“</w:t>
            </w:r>
            <w:r w:rsidRPr="00E54EDC">
              <w:rPr>
                <w:rFonts w:asciiTheme="minorHAnsi" w:hAnsiTheme="minorHAnsi" w:hint="eastAsia"/>
                <w:sz w:val="21"/>
                <w:szCs w:val="21"/>
              </w:rPr>
              <w:t>Ground segment for EO and SatCom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”</w:t>
            </w:r>
            <w:r w:rsidR="00FD0DA4">
              <w:rPr>
                <w:rFonts w:asciiTheme="minorHAnsi" w:hAnsiTheme="minorHAnsi" w:hint="eastAsia"/>
                <w:sz w:val="21"/>
                <w:szCs w:val="21"/>
              </w:rPr>
              <w:br/>
            </w:r>
          </w:p>
        </w:tc>
      </w:tr>
    </w:tbl>
    <w:p w:rsidR="00BE3C46" w:rsidRDefault="00BE3C46">
      <w:pPr>
        <w:rPr>
          <w:rFonts w:asciiTheme="minorHAnsi" w:eastAsia="ＭＳ Ｐゴシック" w:hAnsiTheme="minorHAnsi"/>
          <w:sz w:val="22"/>
          <w:szCs w:val="22"/>
        </w:rPr>
      </w:pPr>
      <w:r>
        <w:rPr>
          <w:rFonts w:asciiTheme="minorHAnsi" w:eastAsia="ＭＳ Ｐゴシック" w:hAnsiTheme="minorHAnsi"/>
          <w:sz w:val="22"/>
          <w:szCs w:val="22"/>
        </w:rPr>
        <w:br w:type="page"/>
      </w:r>
    </w:p>
    <w:tbl>
      <w:tblPr>
        <w:tblStyle w:val="MediumList1-Accent11"/>
        <w:tblW w:w="0" w:type="auto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4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1802"/>
        <w:gridCol w:w="8501"/>
      </w:tblGrid>
      <w:tr w:rsidR="001A69EE" w:rsidRPr="00011FCB" w:rsidTr="001A69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top w:val="none" w:sz="0" w:space="0" w:color="auto"/>
              <w:bottom w:val="none" w:sz="0" w:space="0" w:color="auto"/>
            </w:tcBorders>
          </w:tcPr>
          <w:p w:rsidR="001A69EE" w:rsidRPr="00E54EDC" w:rsidRDefault="001A69EE" w:rsidP="00E31859">
            <w:pPr>
              <w:spacing w:line="220" w:lineRule="exact"/>
              <w:jc w:val="both"/>
              <w:outlineLvl w:val="0"/>
              <w:rPr>
                <w:rFonts w:asciiTheme="minorHAnsi" w:hAnsiTheme="minorHAnsi"/>
                <w:b w:val="0"/>
                <w:sz w:val="21"/>
                <w:szCs w:val="21"/>
              </w:rPr>
            </w:pPr>
          </w:p>
        </w:tc>
        <w:tc>
          <w:tcPr>
            <w:tcW w:w="8501" w:type="dxa"/>
            <w:tcBorders>
              <w:top w:val="none" w:sz="0" w:space="0" w:color="auto"/>
              <w:bottom w:val="none" w:sz="0" w:space="0" w:color="auto"/>
            </w:tcBorders>
          </w:tcPr>
          <w:p w:rsidR="005F396E" w:rsidRPr="00E54EDC" w:rsidRDefault="005F396E" w:rsidP="00E54EDC">
            <w:pPr>
              <w:spacing w:line="2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1A69EE" w:rsidRPr="002B180A" w:rsidTr="001A6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</w:tcPr>
          <w:p w:rsidR="001A69EE" w:rsidRPr="00E54EDC" w:rsidRDefault="00E54EDC" w:rsidP="006752A7">
            <w:pPr>
              <w:spacing w:line="220" w:lineRule="exact"/>
              <w:jc w:val="both"/>
              <w:outlineLvl w:val="0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b w:val="0"/>
                <w:sz w:val="21"/>
                <w:szCs w:val="21"/>
              </w:rPr>
              <w:t>17h15-18h05</w:t>
            </w:r>
          </w:p>
        </w:tc>
        <w:tc>
          <w:tcPr>
            <w:tcW w:w="8501" w:type="dxa"/>
          </w:tcPr>
          <w:p w:rsidR="002B180A" w:rsidRPr="00E54EDC" w:rsidRDefault="002B180A" w:rsidP="002B180A">
            <w:pPr>
              <w:spacing w:line="2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1"/>
                <w:szCs w:val="21"/>
                <w:u w:val="single"/>
              </w:rPr>
            </w:pPr>
            <w:r w:rsidRPr="00E54EDC">
              <w:rPr>
                <w:rFonts w:asciiTheme="minorHAnsi" w:hAnsiTheme="minorHAnsi" w:cs="Arial"/>
                <w:b/>
                <w:sz w:val="21"/>
                <w:szCs w:val="21"/>
                <w:u w:val="single"/>
              </w:rPr>
              <w:t>Space-based components and systems</w:t>
            </w:r>
            <w:r w:rsidRPr="00E54EDC">
              <w:rPr>
                <w:rFonts w:asciiTheme="minorHAnsi" w:hAnsiTheme="minorHAnsi" w:cs="Arial" w:hint="eastAsia"/>
                <w:b/>
                <w:sz w:val="21"/>
                <w:szCs w:val="21"/>
                <w:u w:val="single"/>
              </w:rPr>
              <w:t xml:space="preserve"> </w:t>
            </w:r>
            <w:r w:rsidRPr="00E54EDC">
              <w:rPr>
                <w:rFonts w:asciiTheme="minorHAnsi" w:hAnsiTheme="minorHAnsi" w:cs="Arial"/>
                <w:b/>
                <w:sz w:val="21"/>
                <w:szCs w:val="21"/>
                <w:u w:val="single"/>
              </w:rPr>
              <w:t>–</w:t>
            </w:r>
            <w:r w:rsidRPr="00E54EDC">
              <w:rPr>
                <w:rFonts w:asciiTheme="minorHAnsi" w:hAnsiTheme="minorHAnsi" w:cs="Arial" w:hint="eastAsia"/>
                <w:b/>
                <w:sz w:val="21"/>
                <w:szCs w:val="21"/>
                <w:u w:val="single"/>
              </w:rPr>
              <w:t xml:space="preserve"> part II</w:t>
            </w:r>
          </w:p>
          <w:p w:rsidR="00B15F9E" w:rsidRPr="00E54EDC" w:rsidRDefault="00B15F9E" w:rsidP="00E54EDC">
            <w:pPr>
              <w:spacing w:line="220" w:lineRule="exact"/>
              <w:ind w:firstLineChars="200" w:firstLine="4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1"/>
                <w:szCs w:val="21"/>
              </w:rPr>
            </w:pPr>
          </w:p>
          <w:p w:rsidR="00E54EDC" w:rsidRPr="00E54EDC" w:rsidRDefault="00E54EDC" w:rsidP="00E54EDC">
            <w:pPr>
              <w:spacing w:line="220" w:lineRule="exact"/>
              <w:ind w:firstLineChars="200" w:firstLine="4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/>
                <w:b/>
                <w:sz w:val="21"/>
                <w:szCs w:val="21"/>
              </w:rPr>
              <w:t>T</w:t>
            </w:r>
            <w:r w:rsidRPr="00E54EDC">
              <w:rPr>
                <w:rFonts w:ascii="Calibri" w:hAnsi="Calibri" w:hint="eastAsia"/>
                <w:b/>
                <w:sz w:val="21"/>
                <w:szCs w:val="21"/>
              </w:rPr>
              <w:t>om Lacey</w:t>
            </w:r>
            <w:r w:rsidRPr="00E54EDC">
              <w:rPr>
                <w:rFonts w:ascii="Calibri" w:hAnsi="Calibri" w:hint="eastAsia"/>
                <w:sz w:val="21"/>
                <w:szCs w:val="21"/>
              </w:rPr>
              <w:t xml:space="preserve">, Business Development Manager, </w:t>
            </w:r>
            <w:r w:rsidRPr="00E54EDC">
              <w:rPr>
                <w:rFonts w:ascii="Calibri" w:hAnsi="Calibri"/>
                <w:sz w:val="21"/>
                <w:szCs w:val="21"/>
              </w:rPr>
              <w:t>Surrey Satellite Technology Ltd</w:t>
            </w:r>
          </w:p>
          <w:p w:rsidR="00E54EDC" w:rsidRDefault="00E54EDC" w:rsidP="00E54EDC">
            <w:pPr>
              <w:spacing w:line="220" w:lineRule="exact"/>
              <w:ind w:firstLineChars="200" w:firstLine="4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/>
                <w:sz w:val="21"/>
                <w:szCs w:val="21"/>
              </w:rPr>
              <w:tab/>
              <w:t>“</w:t>
            </w:r>
            <w:r w:rsidRPr="00E54EDC">
              <w:rPr>
                <w:rFonts w:ascii="Calibri" w:hAnsi="Calibri" w:hint="eastAsia"/>
                <w:sz w:val="21"/>
                <w:szCs w:val="21"/>
              </w:rPr>
              <w:t>small satellite manufacturing</w:t>
            </w:r>
            <w:r w:rsidRPr="00E54EDC">
              <w:rPr>
                <w:rFonts w:ascii="Calibri" w:hAnsi="Calibri"/>
                <w:sz w:val="21"/>
                <w:szCs w:val="21"/>
              </w:rPr>
              <w:t>”</w:t>
            </w:r>
          </w:p>
          <w:p w:rsidR="00000C33" w:rsidRPr="00E54EDC" w:rsidRDefault="00000C33" w:rsidP="00000C33">
            <w:pPr>
              <w:spacing w:line="200" w:lineRule="exact"/>
              <w:ind w:firstLineChars="200" w:firstLine="4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/>
                <w:b/>
                <w:sz w:val="21"/>
                <w:szCs w:val="21"/>
              </w:rPr>
              <w:t>Orazio Davi</w:t>
            </w:r>
            <w:r w:rsidRPr="00E54EDC">
              <w:rPr>
                <w:rFonts w:ascii="Calibri" w:hAnsi="Calibri"/>
                <w:sz w:val="21"/>
                <w:szCs w:val="21"/>
              </w:rPr>
              <w:t>, President, Promau S.r.l.</w:t>
            </w:r>
          </w:p>
          <w:p w:rsidR="00000C33" w:rsidRPr="00E54EDC" w:rsidRDefault="00000C33" w:rsidP="00000C33">
            <w:pPr>
              <w:spacing w:line="2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/>
                <w:sz w:val="21"/>
                <w:szCs w:val="21"/>
              </w:rPr>
              <w:tab/>
              <w:t>“</w:t>
            </w:r>
            <w:r w:rsidR="0076630E" w:rsidRPr="0076630E">
              <w:rPr>
                <w:rFonts w:ascii="Calibri" w:hAnsi="Calibri"/>
                <w:sz w:val="21"/>
                <w:szCs w:val="21"/>
              </w:rPr>
              <w:t xml:space="preserve">Rolling and bending </w:t>
            </w:r>
            <w:r w:rsidR="006D400F">
              <w:rPr>
                <w:rFonts w:ascii="Calibri" w:hAnsi="Calibri"/>
                <w:sz w:val="21"/>
                <w:szCs w:val="21"/>
              </w:rPr>
              <w:t xml:space="preserve">machines to manufacture </w:t>
            </w:r>
            <w:r w:rsidR="0076630E" w:rsidRPr="0076630E">
              <w:rPr>
                <w:rFonts w:ascii="Calibri" w:hAnsi="Calibri"/>
                <w:sz w:val="21"/>
                <w:szCs w:val="21"/>
              </w:rPr>
              <w:t>fuselage, nacelles, rockets, boosters</w:t>
            </w:r>
            <w:r w:rsidRPr="00E54EDC">
              <w:rPr>
                <w:rFonts w:ascii="Calibri" w:hAnsi="Calibri"/>
                <w:sz w:val="21"/>
                <w:szCs w:val="21"/>
              </w:rPr>
              <w:t>”</w:t>
            </w:r>
          </w:p>
          <w:p w:rsidR="002B180A" w:rsidRPr="00351DBA" w:rsidRDefault="002B180A" w:rsidP="00E54EDC">
            <w:pPr>
              <w:spacing w:line="220" w:lineRule="exact"/>
              <w:ind w:firstLineChars="200" w:firstLine="4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351DBA">
              <w:rPr>
                <w:rFonts w:ascii="Calibri" w:hAnsi="Calibri"/>
                <w:b/>
                <w:sz w:val="21"/>
                <w:szCs w:val="21"/>
              </w:rPr>
              <w:t>Frane Miloš</w:t>
            </w:r>
            <w:r w:rsidRPr="00351DBA">
              <w:rPr>
                <w:rFonts w:ascii="Calibri" w:hAnsi="Calibri"/>
                <w:sz w:val="21"/>
                <w:szCs w:val="21"/>
              </w:rPr>
              <w:t>,</w:t>
            </w:r>
            <w:r w:rsidRPr="00351DBA">
              <w:rPr>
                <w:rFonts w:asciiTheme="minorHAnsi" w:hAnsiTheme="minorHAnsi"/>
                <w:sz w:val="21"/>
                <w:szCs w:val="21"/>
              </w:rPr>
              <w:t xml:space="preserve"> C</w:t>
            </w:r>
            <w:r w:rsidRPr="00351DBA">
              <w:rPr>
                <w:rFonts w:asciiTheme="minorHAnsi" w:hAnsiTheme="minorHAnsi" w:hint="eastAsia"/>
                <w:sz w:val="21"/>
                <w:szCs w:val="21"/>
              </w:rPr>
              <w:t>O</w:t>
            </w:r>
            <w:r w:rsidRPr="00351DBA">
              <w:rPr>
                <w:rFonts w:asciiTheme="minorHAnsi" w:hAnsiTheme="minorHAnsi"/>
                <w:sz w:val="21"/>
                <w:szCs w:val="21"/>
              </w:rPr>
              <w:t xml:space="preserve">O, </w:t>
            </w:r>
            <w:r w:rsidRPr="00351DBA">
              <w:rPr>
                <w:rFonts w:asciiTheme="minorHAnsi" w:hAnsiTheme="minorHAnsi" w:hint="eastAsia"/>
                <w:sz w:val="21"/>
                <w:szCs w:val="21"/>
              </w:rPr>
              <w:t>Amphinicy Technologies</w:t>
            </w:r>
          </w:p>
          <w:p w:rsidR="00B15F9E" w:rsidRPr="00E54EDC" w:rsidRDefault="002B180A" w:rsidP="00B15F9E">
            <w:pPr>
              <w:spacing w:line="2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351DBA">
              <w:rPr>
                <w:rFonts w:asciiTheme="minorHAnsi" w:hAnsiTheme="minorHAnsi"/>
                <w:sz w:val="21"/>
                <w:szCs w:val="21"/>
              </w:rPr>
              <w:tab/>
            </w:r>
            <w:r w:rsidRPr="00E54EDC">
              <w:rPr>
                <w:rFonts w:asciiTheme="minorHAnsi" w:hAnsiTheme="minorHAnsi"/>
                <w:sz w:val="21"/>
                <w:szCs w:val="21"/>
              </w:rPr>
              <w:t>“</w:t>
            </w:r>
            <w:r w:rsidRPr="00E54EDC">
              <w:rPr>
                <w:rFonts w:asciiTheme="minorHAnsi" w:hAnsiTheme="minorHAnsi" w:hint="eastAsia"/>
                <w:sz w:val="21"/>
                <w:szCs w:val="21"/>
              </w:rPr>
              <w:t>Software solutions and support for satellite systems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”</w:t>
            </w:r>
          </w:p>
          <w:p w:rsidR="00B15F9E" w:rsidRPr="00E54EDC" w:rsidRDefault="00B15F9E" w:rsidP="00E54EDC">
            <w:pPr>
              <w:spacing w:line="220" w:lineRule="exact"/>
              <w:ind w:firstLineChars="200" w:firstLine="4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/>
                <w:sz w:val="21"/>
                <w:szCs w:val="21"/>
              </w:rPr>
              <w:t>Luca Rossettini</w:t>
            </w:r>
            <w:r w:rsidRPr="00E54EDC">
              <w:rPr>
                <w:rFonts w:asciiTheme="minorHAnsi" w:hAnsiTheme="minorHAnsi" w:hint="eastAsia"/>
                <w:sz w:val="21"/>
                <w:szCs w:val="21"/>
              </w:rPr>
              <w:t>, CEO, D-Orbit SRL</w:t>
            </w:r>
          </w:p>
          <w:p w:rsidR="00B15F9E" w:rsidRDefault="00DE53C7" w:rsidP="00E54EDC">
            <w:pPr>
              <w:spacing w:line="220" w:lineRule="exact"/>
              <w:ind w:firstLineChars="200" w:firstLine="4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 w:hint="eastAsia"/>
                <w:sz w:val="21"/>
                <w:szCs w:val="21"/>
              </w:rPr>
              <w:tab/>
            </w:r>
            <w:r w:rsidRPr="00E54EDC">
              <w:rPr>
                <w:rFonts w:asciiTheme="minorHAnsi" w:hAnsiTheme="minorHAnsi"/>
                <w:sz w:val="21"/>
                <w:szCs w:val="21"/>
              </w:rPr>
              <w:t>“</w:t>
            </w:r>
            <w:r w:rsidR="001A37B5" w:rsidRPr="001A37B5">
              <w:rPr>
                <w:rFonts w:asciiTheme="minorHAnsi" w:hAnsiTheme="minorHAnsi"/>
                <w:sz w:val="21"/>
                <w:szCs w:val="21"/>
              </w:rPr>
              <w:t>satellites and launchers’ stages decommissioning solutions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”</w:t>
            </w:r>
          </w:p>
          <w:p w:rsidR="000B7487" w:rsidRPr="00E54EDC" w:rsidRDefault="000B7487" w:rsidP="000B7487">
            <w:pPr>
              <w:spacing w:line="200" w:lineRule="exact"/>
              <w:ind w:firstLineChars="200" w:firstLine="4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/>
                <w:b/>
                <w:sz w:val="21"/>
                <w:szCs w:val="21"/>
              </w:rPr>
              <w:t>Mike Lawton</w:t>
            </w:r>
            <w:r w:rsidRPr="00E54EDC">
              <w:rPr>
                <w:rFonts w:ascii="Calibri" w:hAnsi="Calibri"/>
                <w:sz w:val="21"/>
                <w:szCs w:val="21"/>
              </w:rPr>
              <w:t>, CEO, Oxford Space Systems</w:t>
            </w:r>
          </w:p>
          <w:p w:rsidR="000B7487" w:rsidRPr="0003409F" w:rsidRDefault="000B7487" w:rsidP="0003409F">
            <w:pPr>
              <w:spacing w:line="2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E54EDC">
              <w:rPr>
                <w:rFonts w:ascii="Calibri" w:hAnsi="Calibri"/>
                <w:sz w:val="21"/>
                <w:szCs w:val="21"/>
              </w:rPr>
              <w:tab/>
              <w:t>“Deployable space structures”</w:t>
            </w:r>
            <w:r w:rsidR="00FD0DA4">
              <w:rPr>
                <w:rFonts w:ascii="Calibri" w:hAnsi="Calibri" w:hint="eastAsia"/>
                <w:sz w:val="21"/>
                <w:szCs w:val="21"/>
              </w:rPr>
              <w:br/>
            </w:r>
          </w:p>
        </w:tc>
      </w:tr>
      <w:tr w:rsidR="00CC01CA" w:rsidRPr="002B180A" w:rsidTr="00CC01CA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bottom w:val="single" w:sz="4" w:space="0" w:color="95B3D7" w:themeColor="accent1" w:themeTint="99"/>
            </w:tcBorders>
          </w:tcPr>
          <w:p w:rsidR="00CC01CA" w:rsidRPr="00CC01CA" w:rsidRDefault="00CC01CA" w:rsidP="001A69EE">
            <w:pPr>
              <w:spacing w:line="22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CC01CA">
              <w:rPr>
                <w:rFonts w:asciiTheme="minorHAnsi" w:hAnsiTheme="minorHAnsi" w:hint="eastAsia"/>
                <w:b w:val="0"/>
                <w:sz w:val="21"/>
                <w:szCs w:val="21"/>
              </w:rPr>
              <w:t>18</w:t>
            </w:r>
            <w:r w:rsidR="00695C00">
              <w:rPr>
                <w:rFonts w:asciiTheme="minorHAnsi" w:hAnsiTheme="minorHAnsi" w:hint="eastAsia"/>
                <w:b w:val="0"/>
                <w:sz w:val="21"/>
                <w:szCs w:val="21"/>
              </w:rPr>
              <w:t>h</w:t>
            </w:r>
            <w:r w:rsidRPr="00CC01CA">
              <w:rPr>
                <w:rFonts w:asciiTheme="minorHAnsi" w:hAnsiTheme="minorHAnsi" w:hint="eastAsia"/>
                <w:b w:val="0"/>
                <w:sz w:val="21"/>
                <w:szCs w:val="21"/>
              </w:rPr>
              <w:t>05-18h15</w:t>
            </w:r>
          </w:p>
        </w:tc>
        <w:tc>
          <w:tcPr>
            <w:tcW w:w="8501" w:type="dxa"/>
            <w:tcBorders>
              <w:bottom w:val="single" w:sz="4" w:space="0" w:color="95B3D7" w:themeColor="accent1" w:themeTint="99"/>
            </w:tcBorders>
          </w:tcPr>
          <w:p w:rsidR="00CC01CA" w:rsidRPr="00E54EDC" w:rsidRDefault="00CC01CA" w:rsidP="00354E30">
            <w:pPr>
              <w:spacing w:line="2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  <w:u w:val="single"/>
              </w:rPr>
            </w:pPr>
            <w:r w:rsidRPr="00E54EDC">
              <w:rPr>
                <w:rFonts w:asciiTheme="minorHAnsi" w:hAnsiTheme="minorHAnsi" w:hint="eastAsia"/>
                <w:b/>
                <w:sz w:val="21"/>
                <w:szCs w:val="21"/>
                <w:u w:val="single"/>
              </w:rPr>
              <w:t xml:space="preserve">Concluding </w:t>
            </w:r>
            <w:r w:rsidRPr="00E54EDC">
              <w:rPr>
                <w:rFonts w:asciiTheme="minorHAnsi" w:hAnsiTheme="minorHAnsi"/>
                <w:b/>
                <w:sz w:val="21"/>
                <w:szCs w:val="21"/>
                <w:u w:val="single"/>
              </w:rPr>
              <w:t>R</w:t>
            </w:r>
            <w:r w:rsidRPr="00E54EDC">
              <w:rPr>
                <w:rFonts w:asciiTheme="minorHAnsi" w:hAnsiTheme="minorHAnsi" w:hint="eastAsia"/>
                <w:b/>
                <w:sz w:val="21"/>
                <w:szCs w:val="21"/>
                <w:u w:val="single"/>
              </w:rPr>
              <w:t>emarks</w:t>
            </w:r>
          </w:p>
          <w:p w:rsidR="00CC01CA" w:rsidRPr="00E54EDC" w:rsidRDefault="00CC01CA" w:rsidP="00CC01CA">
            <w:pPr>
              <w:spacing w:line="220" w:lineRule="exact"/>
              <w:ind w:firstLineChars="200" w:firstLine="4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/>
                <w:sz w:val="21"/>
                <w:szCs w:val="21"/>
              </w:rPr>
              <w:t>Silviu Jora</w:t>
            </w:r>
            <w:r w:rsidRPr="00E54EDC">
              <w:rPr>
                <w:rFonts w:asciiTheme="minorHAnsi" w:hAnsiTheme="minorHAnsi"/>
                <w:sz w:val="21"/>
                <w:szCs w:val="21"/>
              </w:rPr>
              <w:t>, General Manager, EU-Japan Centre for Industrial Cooperation</w:t>
            </w:r>
          </w:p>
        </w:tc>
      </w:tr>
      <w:tr w:rsidR="00CC01CA" w:rsidRPr="00011FCB" w:rsidTr="00CC0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</w:tcPr>
          <w:p w:rsidR="00CC01CA" w:rsidRPr="00CC01CA" w:rsidRDefault="00CC01CA" w:rsidP="00D042CB">
            <w:pPr>
              <w:spacing w:line="220" w:lineRule="exact"/>
              <w:jc w:val="both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CC01CA">
              <w:rPr>
                <w:rFonts w:asciiTheme="minorHAnsi" w:hAnsiTheme="minorHAnsi" w:hint="eastAsia"/>
                <w:b w:val="0"/>
                <w:bCs w:val="0"/>
                <w:iCs/>
                <w:sz w:val="21"/>
                <w:szCs w:val="21"/>
              </w:rPr>
              <w:t>18h</w:t>
            </w:r>
            <w:r w:rsidRPr="00CC01CA">
              <w:rPr>
                <w:rFonts w:asciiTheme="minorHAnsi" w:hAnsiTheme="minorHAnsi"/>
                <w:b w:val="0"/>
                <w:bCs w:val="0"/>
                <w:iCs/>
                <w:sz w:val="21"/>
                <w:szCs w:val="21"/>
              </w:rPr>
              <w:t>3</w:t>
            </w:r>
            <w:r w:rsidRPr="00CC01CA">
              <w:rPr>
                <w:rFonts w:asciiTheme="minorHAnsi" w:hAnsiTheme="minorHAnsi" w:hint="eastAsia"/>
                <w:b w:val="0"/>
                <w:bCs w:val="0"/>
                <w:iCs/>
                <w:sz w:val="21"/>
                <w:szCs w:val="21"/>
              </w:rPr>
              <w:t>0-20h00</w:t>
            </w:r>
          </w:p>
        </w:tc>
        <w:tc>
          <w:tcPr>
            <w:tcW w:w="8501" w:type="dxa"/>
          </w:tcPr>
          <w:p w:rsidR="00CC01CA" w:rsidRPr="00E54EDC" w:rsidRDefault="00CC01CA" w:rsidP="00A917A3">
            <w:pPr>
              <w:spacing w:line="2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54EDC">
              <w:rPr>
                <w:rFonts w:asciiTheme="minorHAnsi" w:hAnsiTheme="minorHAnsi"/>
                <w:b/>
                <w:sz w:val="21"/>
                <w:szCs w:val="21"/>
                <w:u w:val="single"/>
              </w:rPr>
              <w:t>Networking Reception</w:t>
            </w:r>
          </w:p>
        </w:tc>
      </w:tr>
    </w:tbl>
    <w:p w:rsidR="001A69EE" w:rsidRPr="001A69EE" w:rsidRDefault="001A69EE" w:rsidP="00351DBA">
      <w:pPr>
        <w:spacing w:line="280" w:lineRule="exact"/>
        <w:rPr>
          <w:rFonts w:asciiTheme="minorHAnsi" w:hAnsiTheme="minorHAnsi"/>
        </w:rPr>
      </w:pPr>
    </w:p>
    <w:p w:rsidR="00412103" w:rsidRDefault="00F65909" w:rsidP="00FD131E">
      <w:pPr>
        <w:spacing w:line="340" w:lineRule="exact"/>
        <w:jc w:val="center"/>
        <w:outlineLvl w:val="0"/>
        <w:rPr>
          <w:rFonts w:asciiTheme="minorHAnsi" w:hAnsiTheme="minorHAnsi"/>
          <w:b/>
          <w:sz w:val="40"/>
          <w:szCs w:val="40"/>
          <w:u w:val="single"/>
        </w:rPr>
      </w:pPr>
      <w:r w:rsidRPr="00412103">
        <w:rPr>
          <w:rFonts w:asciiTheme="minorHAnsi" w:hAnsiTheme="minorHAnsi"/>
          <w:b/>
          <w:sz w:val="40"/>
          <w:szCs w:val="40"/>
          <w:u w:val="single"/>
        </w:rPr>
        <w:t>To Register</w:t>
      </w:r>
      <w:r w:rsidR="00412103">
        <w:rPr>
          <w:rFonts w:asciiTheme="minorHAnsi" w:hAnsiTheme="minorHAnsi" w:hint="eastAsia"/>
          <w:b/>
          <w:sz w:val="40"/>
          <w:szCs w:val="40"/>
          <w:u w:val="single"/>
        </w:rPr>
        <w:t>:</w:t>
      </w:r>
    </w:p>
    <w:p w:rsidR="00182E22" w:rsidRPr="00412103" w:rsidRDefault="00182E22" w:rsidP="00351DBA">
      <w:pPr>
        <w:spacing w:line="280" w:lineRule="exact"/>
        <w:jc w:val="center"/>
        <w:outlineLvl w:val="0"/>
        <w:rPr>
          <w:rFonts w:asciiTheme="minorHAnsi" w:hAnsiTheme="minorHAnsi"/>
          <w:b/>
          <w:sz w:val="40"/>
          <w:szCs w:val="40"/>
          <w:u w:val="single"/>
        </w:rPr>
      </w:pPr>
    </w:p>
    <w:p w:rsidR="00F65909" w:rsidRPr="00934D32" w:rsidRDefault="00412103" w:rsidP="00351DBA">
      <w:pPr>
        <w:spacing w:line="280" w:lineRule="exact"/>
        <w:jc w:val="center"/>
        <w:outlineLvl w:val="0"/>
        <w:rPr>
          <w:rFonts w:asciiTheme="minorHAnsi" w:hAnsiTheme="minorHAnsi"/>
        </w:rPr>
      </w:pPr>
      <w:r w:rsidRPr="00934D32">
        <w:rPr>
          <w:rFonts w:asciiTheme="minorHAnsi" w:hAnsiTheme="minorHAnsi"/>
        </w:rPr>
        <w:t xml:space="preserve">Advance registration is required in order to participate. </w:t>
      </w:r>
      <w:r w:rsidR="00F65909" w:rsidRPr="00934D32">
        <w:rPr>
          <w:rFonts w:asciiTheme="minorHAnsi" w:hAnsiTheme="minorHAnsi"/>
        </w:rPr>
        <w:t xml:space="preserve">Fill in and send this form by fax to </w:t>
      </w:r>
      <w:r w:rsidR="00182E22" w:rsidRPr="00934D32">
        <w:rPr>
          <w:rFonts w:asciiTheme="minorHAnsi" w:hAnsiTheme="minorHAnsi"/>
        </w:rPr>
        <w:t xml:space="preserve">the </w:t>
      </w:r>
      <w:r w:rsidR="00F65909" w:rsidRPr="00934D32">
        <w:rPr>
          <w:rFonts w:asciiTheme="minorHAnsi" w:hAnsiTheme="minorHAnsi"/>
        </w:rPr>
        <w:t xml:space="preserve">EU-Japan Centre for Industrial Cooperation (FAX: 03-6408-0283) or email your name, </w:t>
      </w:r>
      <w:r w:rsidRPr="00934D32">
        <w:rPr>
          <w:rFonts w:asciiTheme="minorHAnsi" w:hAnsiTheme="minorHAnsi"/>
        </w:rPr>
        <w:t xml:space="preserve">organization, </w:t>
      </w:r>
      <w:r w:rsidR="00F65909" w:rsidRPr="00934D32">
        <w:rPr>
          <w:rFonts w:asciiTheme="minorHAnsi" w:hAnsiTheme="minorHAnsi"/>
        </w:rPr>
        <w:t>position, email address</w:t>
      </w:r>
      <w:r w:rsidRPr="00934D32">
        <w:rPr>
          <w:rFonts w:asciiTheme="minorHAnsi" w:hAnsiTheme="minorHAnsi"/>
        </w:rPr>
        <w:t xml:space="preserve">, </w:t>
      </w:r>
      <w:r w:rsidR="00F65909" w:rsidRPr="00934D32">
        <w:rPr>
          <w:rFonts w:asciiTheme="minorHAnsi" w:hAnsiTheme="minorHAnsi"/>
        </w:rPr>
        <w:t>telephone</w:t>
      </w:r>
      <w:r w:rsidRPr="00934D32">
        <w:rPr>
          <w:rFonts w:asciiTheme="minorHAnsi" w:hAnsiTheme="minorHAnsi"/>
        </w:rPr>
        <w:t xml:space="preserve"> and fax numbers</w:t>
      </w:r>
      <w:r w:rsidR="00F65909" w:rsidRPr="00934D32">
        <w:rPr>
          <w:rFonts w:asciiTheme="minorHAnsi" w:hAnsiTheme="minorHAnsi"/>
        </w:rPr>
        <w:t xml:space="preserve"> to </w:t>
      </w:r>
      <w:hyperlink r:id="rId12" w:history="1">
        <w:r w:rsidR="00934D32" w:rsidRPr="00934D32">
          <w:rPr>
            <w:rStyle w:val="aa"/>
            <w:rFonts w:asciiTheme="minorHAnsi" w:hAnsiTheme="minorHAnsi"/>
            <w:b/>
          </w:rPr>
          <w:t>SpaceJapan@eu-japan.gr.jp</w:t>
        </w:r>
      </w:hyperlink>
      <w:r w:rsidR="005B79A9" w:rsidRPr="00934D32">
        <w:rPr>
          <w:rFonts w:asciiTheme="minorHAnsi" w:hAnsiTheme="minorHAnsi"/>
          <w:b/>
        </w:rPr>
        <w:t xml:space="preserve"> </w:t>
      </w:r>
    </w:p>
    <w:p w:rsidR="00F65909" w:rsidRPr="00011FCB" w:rsidRDefault="00F65909" w:rsidP="00351DBA">
      <w:pPr>
        <w:spacing w:line="280" w:lineRule="exact"/>
        <w:jc w:val="center"/>
        <w:rPr>
          <w:rFonts w:asciiTheme="minorHAnsi" w:hAnsiTheme="minorHAnsi"/>
        </w:rPr>
      </w:pPr>
    </w:p>
    <w:p w:rsidR="00F65909" w:rsidRPr="00011FCB" w:rsidRDefault="00F65909" w:rsidP="00351DBA">
      <w:pPr>
        <w:spacing w:line="280" w:lineRule="exact"/>
        <w:jc w:val="center"/>
        <w:rPr>
          <w:rFonts w:asciiTheme="minorHAnsi" w:hAnsiTheme="minorHAnsi"/>
          <w:color w:val="000000"/>
          <w:lang w:val="en-GB"/>
        </w:rPr>
      </w:pPr>
      <w:r w:rsidRPr="00011FCB">
        <w:rPr>
          <w:rFonts w:asciiTheme="minorHAnsi" w:hAnsiTheme="minorHAnsi"/>
        </w:rPr>
        <w:t xml:space="preserve">An acknowledgment of registration will be sent to </w:t>
      </w:r>
      <w:r w:rsidR="00381D26">
        <w:rPr>
          <w:rFonts w:asciiTheme="minorHAnsi" w:hAnsiTheme="minorHAnsi" w:hint="eastAsia"/>
        </w:rPr>
        <w:t xml:space="preserve">each </w:t>
      </w:r>
      <w:r w:rsidRPr="00011FCB">
        <w:rPr>
          <w:rFonts w:asciiTheme="minorHAnsi" w:hAnsiTheme="minorHAnsi"/>
        </w:rPr>
        <w:t>participant by email.</w:t>
      </w:r>
      <w:r w:rsidR="00381D26">
        <w:rPr>
          <w:rFonts w:asciiTheme="minorHAnsi" w:hAnsiTheme="minorHAnsi" w:hint="eastAsia"/>
        </w:rPr>
        <w:t xml:space="preserve"> Only registered participants will be allowed to attend the event.</w:t>
      </w:r>
    </w:p>
    <w:p w:rsidR="00F65909" w:rsidRPr="00011FCB" w:rsidRDefault="00F65909" w:rsidP="00351DBA">
      <w:pPr>
        <w:tabs>
          <w:tab w:val="left" w:pos="850"/>
        </w:tabs>
        <w:autoSpaceDE w:val="0"/>
        <w:autoSpaceDN w:val="0"/>
        <w:adjustRightInd w:val="0"/>
        <w:spacing w:line="280" w:lineRule="exact"/>
        <w:rPr>
          <w:rFonts w:asciiTheme="minorHAnsi" w:hAnsiTheme="minorHAnsi"/>
        </w:rPr>
      </w:pPr>
      <w:r w:rsidRPr="00011FCB">
        <w:rPr>
          <w:rFonts w:asciiTheme="minorHAnsi" w:hAnsiTheme="minorHAnsi"/>
        </w:rPr>
        <w:tab/>
        <w:t xml:space="preserve">Name </w:t>
      </w:r>
      <w:r w:rsidRPr="00011FCB">
        <w:rPr>
          <w:rFonts w:asciiTheme="minorHAnsi" w:hAnsiTheme="minorHAnsi"/>
        </w:rPr>
        <w:tab/>
      </w:r>
      <w:r w:rsidRPr="00011FCB">
        <w:rPr>
          <w:rFonts w:asciiTheme="minorHAnsi" w:hAnsiTheme="minorHAnsi"/>
        </w:rPr>
        <w:tab/>
        <w:t>_______________________________________________________</w:t>
      </w:r>
    </w:p>
    <w:p w:rsidR="00F65909" w:rsidRPr="00011FCB" w:rsidRDefault="00F65909" w:rsidP="00351DBA">
      <w:pPr>
        <w:tabs>
          <w:tab w:val="left" w:pos="850"/>
        </w:tabs>
        <w:autoSpaceDE w:val="0"/>
        <w:autoSpaceDN w:val="0"/>
        <w:adjustRightInd w:val="0"/>
        <w:spacing w:line="280" w:lineRule="exact"/>
        <w:rPr>
          <w:rFonts w:asciiTheme="minorHAnsi" w:hAnsiTheme="minorHAnsi"/>
        </w:rPr>
      </w:pPr>
      <w:r w:rsidRPr="00011FCB">
        <w:rPr>
          <w:rFonts w:asciiTheme="minorHAnsi" w:hAnsiTheme="minorHAnsi"/>
        </w:rPr>
        <w:tab/>
      </w:r>
      <w:r w:rsidR="00412103">
        <w:rPr>
          <w:rFonts w:asciiTheme="minorHAnsi" w:hAnsiTheme="minorHAnsi" w:hint="eastAsia"/>
        </w:rPr>
        <w:t>Organization</w:t>
      </w:r>
      <w:r w:rsidRPr="00011FCB">
        <w:rPr>
          <w:rFonts w:asciiTheme="minorHAnsi" w:hAnsiTheme="minorHAnsi"/>
        </w:rPr>
        <w:t xml:space="preserve">　</w:t>
      </w:r>
      <w:r w:rsidRPr="00011FCB">
        <w:rPr>
          <w:rFonts w:asciiTheme="minorHAnsi" w:hAnsiTheme="minorHAnsi"/>
        </w:rPr>
        <w:tab/>
        <w:t>_______________________________________________________</w:t>
      </w:r>
    </w:p>
    <w:p w:rsidR="00F65909" w:rsidRPr="00011FCB" w:rsidRDefault="00F65909" w:rsidP="00351DBA">
      <w:pPr>
        <w:tabs>
          <w:tab w:val="left" w:pos="850"/>
        </w:tabs>
        <w:autoSpaceDE w:val="0"/>
        <w:autoSpaceDN w:val="0"/>
        <w:adjustRightInd w:val="0"/>
        <w:spacing w:line="280" w:lineRule="exact"/>
        <w:rPr>
          <w:rFonts w:asciiTheme="minorHAnsi" w:hAnsiTheme="minorHAnsi"/>
        </w:rPr>
      </w:pPr>
      <w:r w:rsidRPr="00011FCB">
        <w:rPr>
          <w:rFonts w:asciiTheme="minorHAnsi" w:hAnsiTheme="minorHAnsi"/>
        </w:rPr>
        <w:tab/>
        <w:t>Section</w:t>
      </w:r>
      <w:r w:rsidRPr="00011FCB">
        <w:rPr>
          <w:rFonts w:asciiTheme="minorHAnsi" w:hAnsiTheme="minorHAnsi"/>
        </w:rPr>
        <w:tab/>
      </w:r>
      <w:r w:rsidRPr="00011FCB">
        <w:rPr>
          <w:rFonts w:asciiTheme="minorHAnsi" w:hAnsiTheme="minorHAnsi"/>
        </w:rPr>
        <w:tab/>
        <w:t>_______________________________________________________</w:t>
      </w:r>
    </w:p>
    <w:p w:rsidR="00F65909" w:rsidRPr="00011FCB" w:rsidRDefault="00F65909" w:rsidP="00351DBA">
      <w:pPr>
        <w:tabs>
          <w:tab w:val="left" w:pos="855"/>
        </w:tabs>
        <w:autoSpaceDE w:val="0"/>
        <w:autoSpaceDN w:val="0"/>
        <w:adjustRightInd w:val="0"/>
        <w:spacing w:line="280" w:lineRule="exact"/>
        <w:rPr>
          <w:rFonts w:asciiTheme="minorHAnsi" w:hAnsiTheme="minorHAnsi"/>
        </w:rPr>
      </w:pPr>
      <w:r w:rsidRPr="00011FCB">
        <w:rPr>
          <w:rFonts w:asciiTheme="minorHAnsi" w:hAnsiTheme="minorHAnsi"/>
        </w:rPr>
        <w:tab/>
        <w:t>Position</w:t>
      </w:r>
      <w:r w:rsidRPr="00011FCB">
        <w:rPr>
          <w:rFonts w:asciiTheme="minorHAnsi" w:hAnsiTheme="minorHAnsi"/>
        </w:rPr>
        <w:t xml:space="preserve">　　</w:t>
      </w:r>
      <w:r w:rsidRPr="00011FCB">
        <w:rPr>
          <w:rFonts w:asciiTheme="minorHAnsi" w:hAnsiTheme="minorHAnsi"/>
        </w:rPr>
        <w:tab/>
        <w:t>_______________________________________________________</w:t>
      </w:r>
    </w:p>
    <w:p w:rsidR="00F65909" w:rsidRPr="00011FCB" w:rsidRDefault="00F65909" w:rsidP="00351DBA">
      <w:pPr>
        <w:tabs>
          <w:tab w:val="left" w:pos="850"/>
        </w:tabs>
        <w:autoSpaceDE w:val="0"/>
        <w:autoSpaceDN w:val="0"/>
        <w:adjustRightInd w:val="0"/>
        <w:spacing w:line="280" w:lineRule="exact"/>
        <w:rPr>
          <w:rFonts w:asciiTheme="minorHAnsi" w:hAnsiTheme="minorHAnsi"/>
        </w:rPr>
      </w:pPr>
      <w:r w:rsidRPr="00011FCB">
        <w:rPr>
          <w:rFonts w:asciiTheme="minorHAnsi" w:hAnsiTheme="minorHAnsi"/>
        </w:rPr>
        <w:tab/>
        <w:t>Tel</w:t>
      </w:r>
      <w:r w:rsidRPr="00011FCB">
        <w:rPr>
          <w:rFonts w:asciiTheme="minorHAnsi" w:hAnsiTheme="minorHAnsi"/>
        </w:rPr>
        <w:tab/>
      </w:r>
      <w:r w:rsidRPr="00011FCB">
        <w:rPr>
          <w:rFonts w:asciiTheme="minorHAnsi" w:hAnsiTheme="minorHAnsi"/>
        </w:rPr>
        <w:tab/>
        <w:t>_______________________________________________________</w:t>
      </w:r>
    </w:p>
    <w:p w:rsidR="00F65909" w:rsidRPr="00011FCB" w:rsidRDefault="00F65909" w:rsidP="00351DBA">
      <w:pPr>
        <w:tabs>
          <w:tab w:val="left" w:pos="850"/>
        </w:tabs>
        <w:autoSpaceDE w:val="0"/>
        <w:autoSpaceDN w:val="0"/>
        <w:adjustRightInd w:val="0"/>
        <w:spacing w:line="280" w:lineRule="exact"/>
        <w:rPr>
          <w:rFonts w:asciiTheme="minorHAnsi" w:hAnsiTheme="minorHAnsi"/>
        </w:rPr>
      </w:pPr>
      <w:r w:rsidRPr="00011FCB">
        <w:rPr>
          <w:rFonts w:asciiTheme="minorHAnsi" w:hAnsiTheme="minorHAnsi"/>
        </w:rPr>
        <w:tab/>
        <w:t>Fax</w:t>
      </w:r>
      <w:r w:rsidRPr="00011FCB">
        <w:rPr>
          <w:rFonts w:asciiTheme="minorHAnsi" w:hAnsiTheme="minorHAnsi"/>
        </w:rPr>
        <w:tab/>
      </w:r>
      <w:r w:rsidRPr="00011FCB">
        <w:rPr>
          <w:rFonts w:asciiTheme="minorHAnsi" w:hAnsiTheme="minorHAnsi"/>
        </w:rPr>
        <w:tab/>
        <w:t>_______________________________________________________</w:t>
      </w:r>
    </w:p>
    <w:p w:rsidR="00F65909" w:rsidRPr="00011FCB" w:rsidRDefault="00F65909" w:rsidP="00351DBA">
      <w:pPr>
        <w:tabs>
          <w:tab w:val="left" w:pos="850"/>
        </w:tabs>
        <w:autoSpaceDE w:val="0"/>
        <w:autoSpaceDN w:val="0"/>
        <w:adjustRightInd w:val="0"/>
        <w:spacing w:line="280" w:lineRule="exact"/>
        <w:rPr>
          <w:rFonts w:asciiTheme="minorHAnsi" w:hAnsiTheme="minorHAnsi"/>
        </w:rPr>
      </w:pPr>
      <w:r w:rsidRPr="00011FCB">
        <w:rPr>
          <w:rFonts w:asciiTheme="minorHAnsi" w:hAnsiTheme="minorHAnsi"/>
        </w:rPr>
        <w:tab/>
        <w:t>Email</w:t>
      </w:r>
      <w:r w:rsidRPr="00011FCB">
        <w:rPr>
          <w:rFonts w:asciiTheme="minorHAnsi" w:hAnsiTheme="minorHAnsi"/>
        </w:rPr>
        <w:tab/>
      </w:r>
      <w:r w:rsidRPr="00011FCB">
        <w:rPr>
          <w:rFonts w:asciiTheme="minorHAnsi" w:hAnsiTheme="minorHAnsi"/>
        </w:rPr>
        <w:tab/>
        <w:t>_______________________________________________________</w:t>
      </w:r>
    </w:p>
    <w:p w:rsidR="00F65909" w:rsidRPr="00011FCB" w:rsidRDefault="00F65909" w:rsidP="00351DBA">
      <w:pPr>
        <w:tabs>
          <w:tab w:val="left" w:pos="850"/>
        </w:tabs>
        <w:autoSpaceDE w:val="0"/>
        <w:autoSpaceDN w:val="0"/>
        <w:adjustRightInd w:val="0"/>
        <w:spacing w:line="280" w:lineRule="exact"/>
        <w:rPr>
          <w:rFonts w:asciiTheme="minorHAnsi" w:hAnsiTheme="minorHAnsi"/>
        </w:rPr>
      </w:pPr>
    </w:p>
    <w:p w:rsidR="00F65909" w:rsidRDefault="00F65909" w:rsidP="00351DBA">
      <w:pPr>
        <w:spacing w:line="280" w:lineRule="exact"/>
        <w:jc w:val="center"/>
        <w:outlineLvl w:val="0"/>
        <w:rPr>
          <w:rFonts w:asciiTheme="minorHAnsi" w:hAnsiTheme="minorHAnsi"/>
          <w:bCs/>
          <w:sz w:val="20"/>
          <w:szCs w:val="20"/>
        </w:rPr>
      </w:pPr>
      <w:r w:rsidRPr="00433D71">
        <w:rPr>
          <w:rFonts w:asciiTheme="minorHAnsi" w:hAnsiTheme="minorHAnsi"/>
          <w:bCs/>
          <w:sz w:val="20"/>
          <w:szCs w:val="20"/>
        </w:rPr>
        <w:t>Private information acquired from your registration will be ha</w:t>
      </w:r>
      <w:r w:rsidR="00433D71">
        <w:rPr>
          <w:rFonts w:asciiTheme="minorHAnsi" w:hAnsiTheme="minorHAnsi"/>
          <w:bCs/>
          <w:sz w:val="20"/>
          <w:szCs w:val="20"/>
        </w:rPr>
        <w:t xml:space="preserve">ndled carefully and be used </w:t>
      </w:r>
      <w:r w:rsidR="00433D71">
        <w:rPr>
          <w:rFonts w:asciiTheme="minorHAnsi" w:hAnsiTheme="minorHAnsi" w:hint="eastAsia"/>
          <w:bCs/>
          <w:sz w:val="20"/>
          <w:szCs w:val="20"/>
        </w:rPr>
        <w:t xml:space="preserve">solely </w:t>
      </w:r>
      <w:r w:rsidR="00A917A3" w:rsidRPr="00433D71">
        <w:rPr>
          <w:rFonts w:asciiTheme="minorHAnsi" w:hAnsiTheme="minorHAnsi"/>
          <w:bCs/>
          <w:sz w:val="20"/>
          <w:szCs w:val="20"/>
        </w:rPr>
        <w:t xml:space="preserve">for the purpose of </w:t>
      </w:r>
      <w:r w:rsidR="00433D71">
        <w:rPr>
          <w:rFonts w:asciiTheme="minorHAnsi" w:hAnsiTheme="minorHAnsi" w:hint="eastAsia"/>
          <w:bCs/>
          <w:sz w:val="20"/>
          <w:szCs w:val="20"/>
        </w:rPr>
        <w:t xml:space="preserve">registering participants to </w:t>
      </w:r>
      <w:r w:rsidR="00A917A3" w:rsidRPr="00433D71">
        <w:rPr>
          <w:rFonts w:asciiTheme="minorHAnsi" w:hAnsiTheme="minorHAnsi"/>
          <w:bCs/>
          <w:sz w:val="20"/>
          <w:szCs w:val="20"/>
        </w:rPr>
        <w:t>th</w:t>
      </w:r>
      <w:r w:rsidR="00433D71">
        <w:rPr>
          <w:rFonts w:asciiTheme="minorHAnsi" w:hAnsiTheme="minorHAnsi" w:hint="eastAsia"/>
          <w:bCs/>
          <w:sz w:val="20"/>
          <w:szCs w:val="20"/>
        </w:rPr>
        <w:t>e adverti</w:t>
      </w:r>
      <w:r w:rsidR="00FD7570">
        <w:rPr>
          <w:rFonts w:asciiTheme="minorHAnsi" w:hAnsiTheme="minorHAnsi" w:hint="eastAsia"/>
          <w:bCs/>
          <w:sz w:val="20"/>
          <w:szCs w:val="20"/>
        </w:rPr>
        <w:t>z</w:t>
      </w:r>
      <w:r w:rsidR="00433D71">
        <w:rPr>
          <w:rFonts w:asciiTheme="minorHAnsi" w:hAnsiTheme="minorHAnsi" w:hint="eastAsia"/>
          <w:bCs/>
          <w:sz w:val="20"/>
          <w:szCs w:val="20"/>
        </w:rPr>
        <w:t>ed</w:t>
      </w:r>
      <w:r w:rsidR="00A917A3" w:rsidRPr="00433D71">
        <w:rPr>
          <w:rFonts w:asciiTheme="minorHAnsi" w:hAnsiTheme="minorHAnsi"/>
          <w:bCs/>
          <w:sz w:val="20"/>
          <w:szCs w:val="20"/>
        </w:rPr>
        <w:t xml:space="preserve"> </w:t>
      </w:r>
      <w:r w:rsidR="00A917A3" w:rsidRPr="00433D71">
        <w:rPr>
          <w:rFonts w:asciiTheme="minorHAnsi" w:hAnsiTheme="minorHAnsi" w:hint="eastAsia"/>
          <w:bCs/>
          <w:sz w:val="20"/>
          <w:szCs w:val="20"/>
        </w:rPr>
        <w:t>event</w:t>
      </w:r>
      <w:r w:rsidRPr="00433D71">
        <w:rPr>
          <w:rFonts w:asciiTheme="minorHAnsi" w:hAnsiTheme="minorHAnsi"/>
          <w:bCs/>
          <w:sz w:val="20"/>
          <w:szCs w:val="20"/>
        </w:rPr>
        <w:t>.</w:t>
      </w:r>
    </w:p>
    <w:p w:rsidR="00993F77" w:rsidRPr="00433D71" w:rsidRDefault="00993F77" w:rsidP="00351DBA">
      <w:pPr>
        <w:spacing w:line="280" w:lineRule="exact"/>
        <w:jc w:val="center"/>
        <w:outlineLvl w:val="0"/>
        <w:rPr>
          <w:rFonts w:asciiTheme="minorHAnsi" w:hAnsiTheme="minorHAnsi"/>
          <w:bCs/>
          <w:sz w:val="20"/>
          <w:szCs w:val="20"/>
        </w:rPr>
      </w:pPr>
    </w:p>
    <w:p w:rsidR="00F65909" w:rsidRPr="00011FCB" w:rsidRDefault="00412103" w:rsidP="00351DBA">
      <w:pPr>
        <w:pStyle w:val="ab"/>
        <w:spacing w:line="280" w:lineRule="exact"/>
        <w:jc w:val="center"/>
        <w:outlineLvl w:val="0"/>
        <w:rPr>
          <w:rFonts w:asciiTheme="minorHAnsi" w:hAnsiTheme="minorHAnsi"/>
          <w:bCs/>
        </w:rPr>
      </w:pPr>
      <w:r>
        <w:rPr>
          <w:rFonts w:asciiTheme="minorHAnsi" w:hAnsiTheme="minorHAnsi" w:hint="eastAsia"/>
          <w:b/>
        </w:rPr>
        <w:t>Contact f</w:t>
      </w:r>
      <w:r>
        <w:rPr>
          <w:rFonts w:asciiTheme="minorHAnsi" w:hAnsiTheme="minorHAnsi"/>
          <w:b/>
        </w:rPr>
        <w:t>or Inquir</w:t>
      </w:r>
      <w:r>
        <w:rPr>
          <w:rFonts w:asciiTheme="minorHAnsi" w:hAnsiTheme="minorHAnsi" w:hint="eastAsia"/>
          <w:b/>
        </w:rPr>
        <w:t>ies</w:t>
      </w:r>
      <w:r w:rsidR="009F3570">
        <w:rPr>
          <w:rFonts w:asciiTheme="minorHAnsi" w:hAnsiTheme="minorHAnsi" w:hint="eastAsia"/>
          <w:b/>
        </w:rPr>
        <w:t>:</w:t>
      </w:r>
      <w:r>
        <w:rPr>
          <w:rFonts w:asciiTheme="minorHAnsi" w:hAnsiTheme="minorHAnsi" w:hint="eastAsia"/>
          <w:b/>
        </w:rPr>
        <w:t xml:space="preserve"> </w:t>
      </w:r>
      <w:r w:rsidR="00F65909" w:rsidRPr="00011FCB">
        <w:rPr>
          <w:rFonts w:asciiTheme="minorHAnsi" w:hAnsiTheme="minorHAnsi"/>
          <w:b/>
          <w:bCs/>
        </w:rPr>
        <w:t>EU-Japan Centre for Industrial Cooperation</w:t>
      </w:r>
      <w:r w:rsidR="00F65909" w:rsidRPr="00011FCB">
        <w:rPr>
          <w:rFonts w:asciiTheme="minorHAnsi" w:hAnsiTheme="minorHAnsi"/>
          <w:bCs/>
        </w:rPr>
        <w:t xml:space="preserve"> </w:t>
      </w:r>
    </w:p>
    <w:p w:rsidR="00F65909" w:rsidRPr="00011FCB" w:rsidRDefault="00F65909" w:rsidP="00351DBA">
      <w:pPr>
        <w:pStyle w:val="ab"/>
        <w:spacing w:line="280" w:lineRule="exact"/>
        <w:jc w:val="center"/>
        <w:rPr>
          <w:rFonts w:asciiTheme="minorHAnsi" w:hAnsiTheme="minorHAnsi"/>
          <w:bCs/>
        </w:rPr>
      </w:pPr>
      <w:r w:rsidRPr="00011FCB">
        <w:rPr>
          <w:rFonts w:asciiTheme="minorHAnsi" w:hAnsiTheme="minorHAnsi"/>
          <w:bCs/>
        </w:rPr>
        <w:t>(</w:t>
      </w:r>
      <w:r w:rsidR="002C549D" w:rsidRPr="00011FCB">
        <w:rPr>
          <w:rFonts w:asciiTheme="minorHAnsi" w:hAnsiTheme="minorHAnsi"/>
          <w:bCs/>
        </w:rPr>
        <w:t>Fabrizio MURA</w:t>
      </w:r>
      <w:r w:rsidR="00611FA9">
        <w:rPr>
          <w:rFonts w:asciiTheme="minorHAnsi" w:hAnsiTheme="minorHAnsi" w:hint="eastAsia"/>
          <w:bCs/>
        </w:rPr>
        <w:t xml:space="preserve"> </w:t>
      </w:r>
      <w:r w:rsidR="002C549D" w:rsidRPr="00011FCB">
        <w:rPr>
          <w:rFonts w:asciiTheme="minorHAnsi" w:hAnsiTheme="minorHAnsi"/>
          <w:bCs/>
        </w:rPr>
        <w:t>/</w:t>
      </w:r>
      <w:r w:rsidR="00611FA9">
        <w:rPr>
          <w:rFonts w:asciiTheme="minorHAnsi" w:hAnsiTheme="minorHAnsi" w:hint="eastAsia"/>
          <w:bCs/>
        </w:rPr>
        <w:t xml:space="preserve"> </w:t>
      </w:r>
      <w:r w:rsidR="00F70DF2">
        <w:rPr>
          <w:rFonts w:asciiTheme="minorHAnsi" w:hAnsiTheme="minorHAnsi" w:hint="eastAsia"/>
          <w:bCs/>
        </w:rPr>
        <w:t>Tomoko NOGUCHI</w:t>
      </w:r>
      <w:r w:rsidR="00611FA9">
        <w:rPr>
          <w:rFonts w:asciiTheme="minorHAnsi" w:hAnsiTheme="minorHAnsi" w:hint="eastAsia"/>
          <w:bCs/>
        </w:rPr>
        <w:t xml:space="preserve"> </w:t>
      </w:r>
      <w:r w:rsidRPr="00011FCB">
        <w:rPr>
          <w:rFonts w:asciiTheme="minorHAnsi" w:hAnsiTheme="minorHAnsi"/>
          <w:bCs/>
        </w:rPr>
        <w:t>/</w:t>
      </w:r>
      <w:r w:rsidR="00611FA9">
        <w:rPr>
          <w:rFonts w:asciiTheme="minorHAnsi" w:hAnsiTheme="minorHAnsi" w:hint="eastAsia"/>
          <w:bCs/>
        </w:rPr>
        <w:t xml:space="preserve"> </w:t>
      </w:r>
      <w:r w:rsidR="002C549D" w:rsidRPr="00011FCB">
        <w:rPr>
          <w:rFonts w:asciiTheme="minorHAnsi" w:hAnsiTheme="minorHAnsi"/>
          <w:bCs/>
        </w:rPr>
        <w:t>Yoko</w:t>
      </w:r>
      <w:r w:rsidRPr="00011FCB">
        <w:rPr>
          <w:rFonts w:asciiTheme="minorHAnsi" w:hAnsiTheme="minorHAnsi"/>
          <w:bCs/>
        </w:rPr>
        <w:t xml:space="preserve"> K</w:t>
      </w:r>
      <w:r w:rsidR="002C549D" w:rsidRPr="00011FCB">
        <w:rPr>
          <w:rFonts w:asciiTheme="minorHAnsi" w:hAnsiTheme="minorHAnsi"/>
          <w:bCs/>
        </w:rPr>
        <w:t>ADOYA</w:t>
      </w:r>
      <w:r w:rsidRPr="00011FCB">
        <w:rPr>
          <w:rFonts w:asciiTheme="minorHAnsi" w:hAnsiTheme="minorHAnsi"/>
          <w:bCs/>
        </w:rPr>
        <w:t>)</w:t>
      </w:r>
    </w:p>
    <w:p w:rsidR="00F65909" w:rsidRDefault="00F65909" w:rsidP="00351DBA">
      <w:pPr>
        <w:spacing w:line="280" w:lineRule="exact"/>
        <w:jc w:val="center"/>
        <w:rPr>
          <w:rFonts w:asciiTheme="minorHAnsi" w:hAnsiTheme="minorHAnsi"/>
          <w:bCs/>
          <w:color w:val="000000"/>
        </w:rPr>
      </w:pPr>
      <w:r w:rsidRPr="00011FCB">
        <w:rPr>
          <w:rFonts w:asciiTheme="minorHAnsi" w:hAnsiTheme="minorHAnsi"/>
          <w:bCs/>
        </w:rPr>
        <w:t xml:space="preserve">TEL: 03-6408-0281 </w:t>
      </w:r>
      <w:r w:rsidRPr="00011FCB">
        <w:rPr>
          <w:rFonts w:asciiTheme="minorHAnsi" w:hAnsiTheme="minorHAnsi"/>
          <w:bCs/>
          <w:color w:val="000000"/>
        </w:rPr>
        <w:t>FAX: 03-6408-0283</w:t>
      </w:r>
    </w:p>
    <w:p w:rsidR="00351DBA" w:rsidRDefault="00351DBA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</w:p>
    <w:p w:rsidR="00E93E75" w:rsidRDefault="00E93E75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</w:p>
    <w:p w:rsidR="00FC3386" w:rsidRDefault="00FC3386" w:rsidP="00E93E75">
      <w:pPr>
        <w:spacing w:line="280" w:lineRule="exact"/>
        <w:jc w:val="center"/>
        <w:rPr>
          <w:rFonts w:asciiTheme="minorHAnsi" w:hAnsiTheme="minorHAnsi"/>
          <w:bCs/>
          <w:color w:val="000000"/>
        </w:rPr>
      </w:pPr>
      <w:r>
        <w:rPr>
          <w:rFonts w:asciiTheme="minorHAnsi" w:hAnsiTheme="minorHAnsi" w:hint="eastAsia"/>
          <w:bCs/>
          <w:color w:val="000000"/>
        </w:rPr>
        <w:t>Participating EU companies</w:t>
      </w:r>
    </w:p>
    <w:p w:rsidR="00351DBA" w:rsidRDefault="00C3761C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  <w:r>
        <w:rPr>
          <w:rFonts w:asciiTheme="minorHAnsi" w:hAnsiTheme="minorHAnsi"/>
          <w:bCs/>
          <w:noProof/>
          <w:color w:val="000000"/>
        </w:rPr>
        <w:pict>
          <v:shape id="_x0000_s1044" type="#_x0000_t202" style="position:absolute;left:0;text-align:left;margin-left:219.45pt;margin-top:50.2pt;width:71.55pt;height:45.45pt;z-index:251672576;mso-width-relative:margin;mso-height-relative:margin" stroked="f" strokecolor="black [3213]">
            <v:textbox>
              <w:txbxContent>
                <w:p w:rsidR="008C516C" w:rsidRDefault="008C516C" w:rsidP="00FD131E">
                  <w:pPr>
                    <w:jc w:val="center"/>
                  </w:pPr>
                  <w:r w:rsidRPr="00E76ACD">
                    <w:rPr>
                      <w:noProof/>
                    </w:rPr>
                    <w:drawing>
                      <wp:inline distT="0" distB="0" distL="0" distR="0">
                        <wp:extent cx="716280" cy="425470"/>
                        <wp:effectExtent l="19050" t="0" r="7620" b="0"/>
                        <wp:docPr id="8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arsc-logo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0" cy="425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43" type="#_x0000_t202" style="position:absolute;left:0;text-align:left;margin-left:147.9pt;margin-top:50.2pt;width:71.55pt;height:45.45pt;z-index:251671552;mso-width-relative:margin;mso-height-relative:margin" stroked="f" strokecolor="black [3213]">
            <v:textbox>
              <w:txbxContent>
                <w:p w:rsidR="008C516C" w:rsidRPr="00703950" w:rsidRDefault="008C516C" w:rsidP="00FD131E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C516C" w:rsidRDefault="008C516C" w:rsidP="00FD131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6280" cy="196215"/>
                        <wp:effectExtent l="19050" t="0" r="7620" b="0"/>
                        <wp:docPr id="61" name="Picture 60" descr="CloudE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oudEO.T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0" cy="19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42" type="#_x0000_t202" style="position:absolute;left:0;text-align:left;margin-left:76.35pt;margin-top:50.2pt;width:71.55pt;height:45.45pt;z-index:251670528;mso-width-relative:margin;mso-height-relative:margin" stroked="f" strokecolor="black [3213]">
            <v:textbox>
              <w:txbxContent>
                <w:p w:rsidR="008C516C" w:rsidRDefault="008C516C" w:rsidP="00FD131E">
                  <w:pPr>
                    <w:jc w:val="center"/>
                  </w:pPr>
                  <w:r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716280" cy="302330"/>
                        <wp:effectExtent l="19050" t="0" r="7620" b="0"/>
                        <wp:docPr id="51" name="Picture 1" descr="cid:image001.jpg@01C859CC.13FEDF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id:image001.jpg@01C859CC.13FEDF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r:link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280" cy="302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46" type="#_x0000_t202" style="position:absolute;left:0;text-align:left;margin-left:362.55pt;margin-top:50.2pt;width:71.55pt;height:45.45pt;z-index:251674624;mso-width-relative:margin;mso-height-relative:margin" stroked="f" strokecolor="black [3213]">
            <v:textbox>
              <w:txbxContent>
                <w:p w:rsidR="008C516C" w:rsidRPr="0028003A" w:rsidRDefault="008C516C" w:rsidP="0028003A">
                  <w:pPr>
                    <w:spacing w:line="180" w:lineRule="exact"/>
                    <w:jc w:val="center"/>
                    <w:rPr>
                      <w:sz w:val="16"/>
                      <w:szCs w:val="16"/>
                    </w:rPr>
                  </w:pPr>
                </w:p>
                <w:p w:rsidR="008C516C" w:rsidRDefault="008C516C" w:rsidP="00FD131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6280" cy="325755"/>
                        <wp:effectExtent l="19050" t="0" r="7620" b="0"/>
                        <wp:docPr id="84" name="Picture 83" descr="GMV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MV.TIF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0" cy="325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48" type="#_x0000_t202" style="position:absolute;left:0;text-align:left;margin-left:148pt;margin-top:95.8pt;width:71.55pt;height:45.45pt;z-index:251676672;mso-width-relative:margin;mso-height-relative:margin" stroked="f" strokecolor="black [3213]">
            <v:textbox>
              <w:txbxContent>
                <w:p w:rsidR="008C516C" w:rsidRPr="008C516C" w:rsidRDefault="008C516C" w:rsidP="0070395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C516C" w:rsidRDefault="008C516C" w:rsidP="00703950">
                  <w:pPr>
                    <w:jc w:val="center"/>
                  </w:pPr>
                  <w:r w:rsidRPr="008C516C">
                    <w:rPr>
                      <w:noProof/>
                    </w:rPr>
                    <w:drawing>
                      <wp:inline distT="0" distB="0" distL="0" distR="0">
                        <wp:extent cx="716280" cy="319401"/>
                        <wp:effectExtent l="19050" t="0" r="7620" b="0"/>
                        <wp:docPr id="86" name="Immagine 2" descr="\\Fileserver7\Foto in corso\IMMAGINI PER RIVISTE\LOGHI\_DAV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Fileserver7\Foto in corso\IMMAGINI PER RIVISTE\LOGHI\_DAV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280" cy="319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47" type="#_x0000_t202" style="position:absolute;left:0;text-align:left;margin-left:76.45pt;margin-top:95.8pt;width:71.55pt;height:45.45pt;z-index:251675648;mso-width-relative:margin;mso-height-relative:margin" stroked="f" strokecolor="black [3213]">
            <v:textbox>
              <w:txbxContent>
                <w:p w:rsidR="008C516C" w:rsidRPr="008D72BE" w:rsidRDefault="008C516C" w:rsidP="008D72BE">
                  <w:pPr>
                    <w:spacing w:line="160" w:lineRule="exact"/>
                    <w:jc w:val="center"/>
                    <w:rPr>
                      <w:sz w:val="16"/>
                      <w:szCs w:val="16"/>
                    </w:rPr>
                  </w:pPr>
                </w:p>
                <w:p w:rsidR="008C516C" w:rsidRDefault="008C516C" w:rsidP="0070395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6280" cy="304165"/>
                        <wp:effectExtent l="19050" t="0" r="7620" b="0"/>
                        <wp:docPr id="85" name="Picture 84" descr="SSTL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STL.T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0" cy="304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51" type="#_x0000_t202" style="position:absolute;left:0;text-align:left;margin-left:362.65pt;margin-top:95.8pt;width:71.55pt;height:45.45pt;z-index:251679744;mso-width-relative:margin;mso-height-relative:margin" stroked="f" strokecolor="black [3213]">
            <v:textbox>
              <w:txbxContent>
                <w:p w:rsidR="008C516C" w:rsidRDefault="00655935" w:rsidP="0070395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6280" cy="455295"/>
                        <wp:effectExtent l="19050" t="0" r="7620" b="0"/>
                        <wp:docPr id="89" name="Picture 88" descr="OSS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SS.T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0" cy="455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50" type="#_x0000_t202" style="position:absolute;left:0;text-align:left;margin-left:291.1pt;margin-top:95.8pt;width:71.55pt;height:45.45pt;z-index:251678720;mso-width-relative:margin;mso-height-relative:margin" stroked="f" strokecolor="black [3213]">
            <v:textbox>
              <w:txbxContent>
                <w:p w:rsidR="008C516C" w:rsidRDefault="00DF116E" w:rsidP="0070395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6280" cy="387350"/>
                        <wp:effectExtent l="19050" t="0" r="7620" b="0"/>
                        <wp:docPr id="88" name="Picture 87" descr="DOrbit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rbit.TIF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0" cy="387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41" type="#_x0000_t202" style="position:absolute;left:0;text-align:left;margin-left:362.45pt;margin-top:4.6pt;width:71.55pt;height:45.45pt;z-index:251669504;mso-width-relative:margin;mso-height-relative:margin" stroked="f" strokecolor="black [3213]">
            <v:textbox>
              <w:txbxContent>
                <w:p w:rsidR="008C516C" w:rsidRPr="00024C52" w:rsidRDefault="008C516C" w:rsidP="002610BA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C516C" w:rsidRDefault="008C516C" w:rsidP="002610B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6280" cy="203200"/>
                        <wp:effectExtent l="19050" t="0" r="7620" b="0"/>
                        <wp:docPr id="60" name="Picture 59" descr="CLS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S.TIF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0" cy="20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40" type="#_x0000_t202" style="position:absolute;left:0;text-align:left;margin-left:290.9pt;margin-top:4.6pt;width:71.55pt;height:45.45pt;z-index:251668480;mso-width-relative:margin;mso-height-relative:margin" stroked="f" strokecolor="black [3213]">
            <v:textbox>
              <w:txbxContent>
                <w:p w:rsidR="008C516C" w:rsidRDefault="008C516C" w:rsidP="002610B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9425" cy="476250"/>
                        <wp:effectExtent l="19050" t="0" r="0" b="0"/>
                        <wp:docPr id="59" name="Picture 58" descr="SpaceInnovations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aceInnovations.TIF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25" cy="47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49" type="#_x0000_t202" style="position:absolute;left:0;text-align:left;margin-left:219.55pt;margin-top:95.8pt;width:71.55pt;height:45.45pt;z-index:251677696;mso-width-relative:margin;mso-height-relative:margin" stroked="f" strokecolor="black [3213]">
            <v:textbox>
              <w:txbxContent>
                <w:p w:rsidR="00245829" w:rsidRPr="00245829" w:rsidRDefault="00245829" w:rsidP="00245829">
                  <w:pPr>
                    <w:spacing w:line="160" w:lineRule="exact"/>
                    <w:jc w:val="center"/>
                    <w:rPr>
                      <w:sz w:val="16"/>
                      <w:szCs w:val="16"/>
                    </w:rPr>
                  </w:pPr>
                </w:p>
                <w:p w:rsidR="008C516C" w:rsidRDefault="00245829" w:rsidP="00703950">
                  <w:pPr>
                    <w:jc w:val="center"/>
                  </w:pPr>
                  <w:r w:rsidRPr="00245829">
                    <w:rPr>
                      <w:noProof/>
                    </w:rPr>
                    <w:drawing>
                      <wp:inline distT="0" distB="0" distL="0" distR="0">
                        <wp:extent cx="716280" cy="286803"/>
                        <wp:effectExtent l="19050" t="0" r="7620" b="0"/>
                        <wp:docPr id="87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amphinicy LOGO 2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0" cy="286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39" type="#_x0000_t202" style="position:absolute;left:0;text-align:left;margin-left:219.35pt;margin-top:4.6pt;width:71.55pt;height:45.45pt;z-index:251667456;mso-width-relative:margin;mso-height-relative:margin" stroked="f" strokecolor="black [3213]">
            <v:textbox>
              <w:txbxContent>
                <w:p w:rsidR="008C516C" w:rsidRDefault="008C516C" w:rsidP="002610BA">
                  <w:pPr>
                    <w:jc w:val="center"/>
                  </w:pPr>
                  <w:r w:rsidRPr="00FD131E">
                    <w:rPr>
                      <w:noProof/>
                    </w:rPr>
                    <w:drawing>
                      <wp:inline distT="0" distB="0" distL="0" distR="0">
                        <wp:extent cx="716280" cy="473476"/>
                        <wp:effectExtent l="19050" t="0" r="7620" b="0"/>
                        <wp:docPr id="58" name="Picture 1" descr="se_logo_cmyk_colour_01 - Full NAV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_logo_cmyk_colour_01 - Full NAV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280" cy="473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38" type="#_x0000_t202" style="position:absolute;left:0;text-align:left;margin-left:147.8pt;margin-top:4.6pt;width:71.55pt;height:45.45pt;z-index:251666432;mso-width-relative:margin;mso-height-relative:margin" stroked="f" strokecolor="black [3213]">
            <v:textbox>
              <w:txbxContent>
                <w:p w:rsidR="008C516C" w:rsidRDefault="008C516C" w:rsidP="002610B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1640" cy="476250"/>
                        <wp:effectExtent l="19050" t="0" r="0" b="0"/>
                        <wp:docPr id="57" name="Picture 56" descr="Kayser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yser.TIF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640" cy="47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000000"/>
        </w:rPr>
        <w:pict>
          <v:shape id="_x0000_s1037" type="#_x0000_t202" style="position:absolute;left:0;text-align:left;margin-left:76.25pt;margin-top:4.6pt;width:71.55pt;height:45.45pt;z-index:251665408;mso-width-relative:margin;mso-height-relative:margin" stroked="f" strokecolor="black [3213]">
            <v:textbox>
              <w:txbxContent>
                <w:p w:rsidR="00457ADC" w:rsidRPr="00457ADC" w:rsidRDefault="00457ADC" w:rsidP="00457ADC">
                  <w:pPr>
                    <w:rPr>
                      <w:sz w:val="16"/>
                      <w:szCs w:val="16"/>
                    </w:rPr>
                  </w:pPr>
                </w:p>
                <w:p w:rsidR="008C516C" w:rsidRPr="00457ADC" w:rsidRDefault="00457ADC" w:rsidP="00457ADC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716280" cy="276860"/>
                        <wp:effectExtent l="19050" t="0" r="7620" b="0"/>
                        <wp:docPr id="90" name="Picture 89" descr="ActiveSpaceLog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iveSpaceLogo.TIF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0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1DBA" w:rsidRDefault="00351DBA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</w:p>
    <w:p w:rsidR="00351DBA" w:rsidRDefault="00351DBA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</w:p>
    <w:p w:rsidR="00351DBA" w:rsidRDefault="00C3761C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  <w:r>
        <w:rPr>
          <w:rFonts w:asciiTheme="minorHAnsi" w:hAnsiTheme="minorHAnsi"/>
          <w:bCs/>
          <w:noProof/>
          <w:color w:val="000000"/>
        </w:rPr>
        <w:pict>
          <v:shape id="_x0000_s1045" type="#_x0000_t202" style="position:absolute;left:0;text-align:left;margin-left:291pt;margin-top:8.2pt;width:71.55pt;height:45.45pt;z-index:251673600;mso-width-relative:margin;mso-height-relative:margin" stroked="f" strokecolor="black [3213]">
            <v:textbox>
              <w:txbxContent>
                <w:p w:rsidR="008C516C" w:rsidRPr="00AE6020" w:rsidRDefault="008C516C" w:rsidP="00FD131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C516C" w:rsidRDefault="008C516C" w:rsidP="00FD131E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716280" cy="262890"/>
                        <wp:effectExtent l="19050" t="0" r="7620" b="0"/>
                        <wp:docPr id="83" name="Picture 82" descr="GAF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F.TIF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0" cy="262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1DBA" w:rsidRDefault="00351DBA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</w:p>
    <w:p w:rsidR="00351DBA" w:rsidRDefault="00351DBA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</w:p>
    <w:p w:rsidR="00351DBA" w:rsidRDefault="00351DBA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</w:p>
    <w:p w:rsidR="00351DBA" w:rsidRDefault="00351DBA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</w:p>
    <w:p w:rsidR="00351DBA" w:rsidRDefault="00351DBA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</w:p>
    <w:p w:rsidR="00351DBA" w:rsidRDefault="00351DBA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</w:p>
    <w:p w:rsidR="00351DBA" w:rsidRDefault="00351DBA" w:rsidP="00351DBA">
      <w:pPr>
        <w:spacing w:line="280" w:lineRule="exact"/>
        <w:jc w:val="both"/>
        <w:rPr>
          <w:rFonts w:asciiTheme="minorHAnsi" w:hAnsiTheme="minorHAnsi"/>
          <w:bCs/>
          <w:color w:val="000000"/>
        </w:rPr>
      </w:pPr>
    </w:p>
    <w:p w:rsidR="00351DBA" w:rsidRDefault="00351DBA" w:rsidP="00351DBA">
      <w:pPr>
        <w:spacing w:line="280" w:lineRule="exact"/>
        <w:jc w:val="both"/>
        <w:rPr>
          <w:rFonts w:asciiTheme="minorHAnsi" w:hAnsiTheme="minorHAnsi"/>
          <w:b/>
          <w:lang w:val="en-GB"/>
        </w:rPr>
      </w:pPr>
    </w:p>
    <w:sectPr w:rsidR="00351DBA" w:rsidSect="007F773F">
      <w:type w:val="continuous"/>
      <w:pgSz w:w="11880" w:h="16820"/>
      <w:pgMar w:top="851" w:right="720" w:bottom="57" w:left="720" w:header="0" w:footer="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16C" w:rsidRDefault="008C516C" w:rsidP="00EF157F">
      <w:r>
        <w:separator/>
      </w:r>
    </w:p>
  </w:endnote>
  <w:endnote w:type="continuationSeparator" w:id="0">
    <w:p w:rsidR="008C516C" w:rsidRDefault="008C516C" w:rsidP="00EF1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16C" w:rsidRDefault="008C516C" w:rsidP="00EF157F">
      <w:r>
        <w:separator/>
      </w:r>
    </w:p>
  </w:footnote>
  <w:footnote w:type="continuationSeparator" w:id="0">
    <w:p w:rsidR="008C516C" w:rsidRDefault="008C516C" w:rsidP="00EF15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17956"/>
    <w:multiLevelType w:val="hybridMultilevel"/>
    <w:tmpl w:val="72F0D664"/>
    <w:lvl w:ilvl="0" w:tplc="0409000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">
    <w:nsid w:val="274D6B24"/>
    <w:multiLevelType w:val="hybridMultilevel"/>
    <w:tmpl w:val="11DC9DF8"/>
    <w:lvl w:ilvl="0" w:tplc="478AEF9E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  <w:sz w:val="16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>
    <w:nsid w:val="29794960"/>
    <w:multiLevelType w:val="hybridMultilevel"/>
    <w:tmpl w:val="291C9E36"/>
    <w:lvl w:ilvl="0" w:tplc="C20CE7AA">
      <w:start w:val="1"/>
      <w:numFmt w:val="decimalFullWidth"/>
      <w:lvlText w:val="第%1部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8FC0E2A"/>
    <w:multiLevelType w:val="hybridMultilevel"/>
    <w:tmpl w:val="155A7E9A"/>
    <w:lvl w:ilvl="0" w:tplc="478AEF9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BD82B32"/>
    <w:multiLevelType w:val="hybridMultilevel"/>
    <w:tmpl w:val="AB6CEDD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5217F63"/>
    <w:multiLevelType w:val="hybridMultilevel"/>
    <w:tmpl w:val="B0D2E05C"/>
    <w:lvl w:ilvl="0" w:tplc="0409000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6">
    <w:nsid w:val="7C010363"/>
    <w:multiLevelType w:val="hybridMultilevel"/>
    <w:tmpl w:val="2418F12C"/>
    <w:lvl w:ilvl="0" w:tplc="1F1CFB4C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LW_DocType" w:val="NORMAL"/>
    <w:docVar w:name="Ref" w:val="0-v1\\"/>
    <w:docVar w:name="Ref2" w:val="0-v1\"/>
    <w:docVar w:name="WhichCity" w:val="Tokyo - English"/>
  </w:docVars>
  <w:rsids>
    <w:rsidRoot w:val="00554D9A"/>
    <w:rsid w:val="00000C33"/>
    <w:rsid w:val="00002B1A"/>
    <w:rsid w:val="00004194"/>
    <w:rsid w:val="00005711"/>
    <w:rsid w:val="00006129"/>
    <w:rsid w:val="000068A3"/>
    <w:rsid w:val="0000748B"/>
    <w:rsid w:val="00007A36"/>
    <w:rsid w:val="00007AA4"/>
    <w:rsid w:val="00007F24"/>
    <w:rsid w:val="00011FCB"/>
    <w:rsid w:val="000144B3"/>
    <w:rsid w:val="00014F69"/>
    <w:rsid w:val="00017DBE"/>
    <w:rsid w:val="00021C3F"/>
    <w:rsid w:val="00024C52"/>
    <w:rsid w:val="000250D1"/>
    <w:rsid w:val="000254AB"/>
    <w:rsid w:val="00026280"/>
    <w:rsid w:val="00030B0B"/>
    <w:rsid w:val="0003409F"/>
    <w:rsid w:val="00035F40"/>
    <w:rsid w:val="00036B74"/>
    <w:rsid w:val="0004645F"/>
    <w:rsid w:val="00052803"/>
    <w:rsid w:val="00056711"/>
    <w:rsid w:val="000613E3"/>
    <w:rsid w:val="0006395D"/>
    <w:rsid w:val="00073E42"/>
    <w:rsid w:val="000740F7"/>
    <w:rsid w:val="00077270"/>
    <w:rsid w:val="000831D0"/>
    <w:rsid w:val="0009185E"/>
    <w:rsid w:val="00091DD1"/>
    <w:rsid w:val="0009228B"/>
    <w:rsid w:val="000968A6"/>
    <w:rsid w:val="00097C6F"/>
    <w:rsid w:val="000A0532"/>
    <w:rsid w:val="000A1BBE"/>
    <w:rsid w:val="000A32ED"/>
    <w:rsid w:val="000A5442"/>
    <w:rsid w:val="000B0C7D"/>
    <w:rsid w:val="000B224B"/>
    <w:rsid w:val="000B2F96"/>
    <w:rsid w:val="000B7487"/>
    <w:rsid w:val="000C6854"/>
    <w:rsid w:val="000D3DF4"/>
    <w:rsid w:val="000E0C60"/>
    <w:rsid w:val="000E1429"/>
    <w:rsid w:val="000E5DF5"/>
    <w:rsid w:val="0010566B"/>
    <w:rsid w:val="00105B9A"/>
    <w:rsid w:val="00106EA1"/>
    <w:rsid w:val="0011224C"/>
    <w:rsid w:val="00113C25"/>
    <w:rsid w:val="00115A06"/>
    <w:rsid w:val="00115BD5"/>
    <w:rsid w:val="0011791C"/>
    <w:rsid w:val="0012600F"/>
    <w:rsid w:val="00132C68"/>
    <w:rsid w:val="00134974"/>
    <w:rsid w:val="00140868"/>
    <w:rsid w:val="00142FB0"/>
    <w:rsid w:val="00144E2B"/>
    <w:rsid w:val="001460B4"/>
    <w:rsid w:val="0014796A"/>
    <w:rsid w:val="00163014"/>
    <w:rsid w:val="00171CA8"/>
    <w:rsid w:val="00172C1C"/>
    <w:rsid w:val="001825D6"/>
    <w:rsid w:val="00182E22"/>
    <w:rsid w:val="00183405"/>
    <w:rsid w:val="001836F5"/>
    <w:rsid w:val="001841C8"/>
    <w:rsid w:val="00186282"/>
    <w:rsid w:val="00194B25"/>
    <w:rsid w:val="00195683"/>
    <w:rsid w:val="001A37B5"/>
    <w:rsid w:val="001A607A"/>
    <w:rsid w:val="001A69EE"/>
    <w:rsid w:val="001A6ACD"/>
    <w:rsid w:val="001A79D0"/>
    <w:rsid w:val="001B17D3"/>
    <w:rsid w:val="001B19E7"/>
    <w:rsid w:val="001B5BA2"/>
    <w:rsid w:val="001B6B73"/>
    <w:rsid w:val="001C3FA2"/>
    <w:rsid w:val="001C664B"/>
    <w:rsid w:val="001C6E1E"/>
    <w:rsid w:val="001C7099"/>
    <w:rsid w:val="001C7598"/>
    <w:rsid w:val="001D2E84"/>
    <w:rsid w:val="001D671F"/>
    <w:rsid w:val="001E1DB4"/>
    <w:rsid w:val="001E7414"/>
    <w:rsid w:val="001F5A3D"/>
    <w:rsid w:val="00200F9B"/>
    <w:rsid w:val="00202F78"/>
    <w:rsid w:val="002035E2"/>
    <w:rsid w:val="002060BB"/>
    <w:rsid w:val="00212713"/>
    <w:rsid w:val="00222679"/>
    <w:rsid w:val="002234E0"/>
    <w:rsid w:val="00226AB9"/>
    <w:rsid w:val="002328C1"/>
    <w:rsid w:val="002437F7"/>
    <w:rsid w:val="00245829"/>
    <w:rsid w:val="00250E21"/>
    <w:rsid w:val="00252A2D"/>
    <w:rsid w:val="002610BA"/>
    <w:rsid w:val="00263682"/>
    <w:rsid w:val="002660A5"/>
    <w:rsid w:val="002730E1"/>
    <w:rsid w:val="002738D5"/>
    <w:rsid w:val="00274024"/>
    <w:rsid w:val="0027635D"/>
    <w:rsid w:val="0028003A"/>
    <w:rsid w:val="00283BA6"/>
    <w:rsid w:val="00287DCA"/>
    <w:rsid w:val="00290BB2"/>
    <w:rsid w:val="0029152D"/>
    <w:rsid w:val="00292656"/>
    <w:rsid w:val="00292D96"/>
    <w:rsid w:val="00294152"/>
    <w:rsid w:val="0029556B"/>
    <w:rsid w:val="0029777C"/>
    <w:rsid w:val="002A2DFC"/>
    <w:rsid w:val="002A5BEF"/>
    <w:rsid w:val="002B02CE"/>
    <w:rsid w:val="002B180A"/>
    <w:rsid w:val="002B3B26"/>
    <w:rsid w:val="002B4407"/>
    <w:rsid w:val="002B61C5"/>
    <w:rsid w:val="002C1701"/>
    <w:rsid w:val="002C549D"/>
    <w:rsid w:val="002C7F07"/>
    <w:rsid w:val="002D0288"/>
    <w:rsid w:val="002E6E4E"/>
    <w:rsid w:val="002F1DD1"/>
    <w:rsid w:val="002F40E1"/>
    <w:rsid w:val="002F5E02"/>
    <w:rsid w:val="002F60F5"/>
    <w:rsid w:val="002F61B6"/>
    <w:rsid w:val="00302C2F"/>
    <w:rsid w:val="0032331A"/>
    <w:rsid w:val="00325D18"/>
    <w:rsid w:val="00325DBD"/>
    <w:rsid w:val="0034064A"/>
    <w:rsid w:val="00347DED"/>
    <w:rsid w:val="003519BE"/>
    <w:rsid w:val="00351DBA"/>
    <w:rsid w:val="00354E30"/>
    <w:rsid w:val="00355915"/>
    <w:rsid w:val="0036149A"/>
    <w:rsid w:val="00362470"/>
    <w:rsid w:val="003627BF"/>
    <w:rsid w:val="00366DED"/>
    <w:rsid w:val="00371198"/>
    <w:rsid w:val="00372119"/>
    <w:rsid w:val="003737E7"/>
    <w:rsid w:val="00375E6D"/>
    <w:rsid w:val="00377D4F"/>
    <w:rsid w:val="00381D26"/>
    <w:rsid w:val="0038681E"/>
    <w:rsid w:val="00387CAC"/>
    <w:rsid w:val="00396634"/>
    <w:rsid w:val="003B44EA"/>
    <w:rsid w:val="003B6A61"/>
    <w:rsid w:val="003B6FCA"/>
    <w:rsid w:val="003C003A"/>
    <w:rsid w:val="003C4D21"/>
    <w:rsid w:val="003C4EE4"/>
    <w:rsid w:val="003C59F5"/>
    <w:rsid w:val="003C7A03"/>
    <w:rsid w:val="003D56BB"/>
    <w:rsid w:val="003D5C2E"/>
    <w:rsid w:val="003D5ED6"/>
    <w:rsid w:val="003E1141"/>
    <w:rsid w:val="003E49F9"/>
    <w:rsid w:val="003F310F"/>
    <w:rsid w:val="003F4C86"/>
    <w:rsid w:val="003F782D"/>
    <w:rsid w:val="0040303A"/>
    <w:rsid w:val="004100EF"/>
    <w:rsid w:val="00411366"/>
    <w:rsid w:val="00412103"/>
    <w:rsid w:val="004131CA"/>
    <w:rsid w:val="00415C52"/>
    <w:rsid w:val="00422898"/>
    <w:rsid w:val="00423AB8"/>
    <w:rsid w:val="00433D71"/>
    <w:rsid w:val="00434276"/>
    <w:rsid w:val="004349B7"/>
    <w:rsid w:val="0043779F"/>
    <w:rsid w:val="00450CF8"/>
    <w:rsid w:val="0045198F"/>
    <w:rsid w:val="0045360A"/>
    <w:rsid w:val="00453B44"/>
    <w:rsid w:val="00455319"/>
    <w:rsid w:val="00457ADC"/>
    <w:rsid w:val="004629E2"/>
    <w:rsid w:val="004673C7"/>
    <w:rsid w:val="00467CE9"/>
    <w:rsid w:val="0047049C"/>
    <w:rsid w:val="00470538"/>
    <w:rsid w:val="004726DA"/>
    <w:rsid w:val="00477090"/>
    <w:rsid w:val="0048173E"/>
    <w:rsid w:val="004919C1"/>
    <w:rsid w:val="00494F7C"/>
    <w:rsid w:val="004973D9"/>
    <w:rsid w:val="004A2160"/>
    <w:rsid w:val="004A54DB"/>
    <w:rsid w:val="004B0BB4"/>
    <w:rsid w:val="004B40EC"/>
    <w:rsid w:val="004B57F9"/>
    <w:rsid w:val="004B637A"/>
    <w:rsid w:val="004B7165"/>
    <w:rsid w:val="004B7697"/>
    <w:rsid w:val="004B7788"/>
    <w:rsid w:val="004C6990"/>
    <w:rsid w:val="004C73D3"/>
    <w:rsid w:val="004D3C24"/>
    <w:rsid w:val="004E38AC"/>
    <w:rsid w:val="004E3E58"/>
    <w:rsid w:val="004E5811"/>
    <w:rsid w:val="004F0489"/>
    <w:rsid w:val="004F0744"/>
    <w:rsid w:val="004F56D5"/>
    <w:rsid w:val="005058A8"/>
    <w:rsid w:val="005103D8"/>
    <w:rsid w:val="00514F09"/>
    <w:rsid w:val="005155B8"/>
    <w:rsid w:val="00517A9F"/>
    <w:rsid w:val="00526615"/>
    <w:rsid w:val="00526AC3"/>
    <w:rsid w:val="00527A0F"/>
    <w:rsid w:val="005356E9"/>
    <w:rsid w:val="005357E9"/>
    <w:rsid w:val="005363BD"/>
    <w:rsid w:val="00542364"/>
    <w:rsid w:val="00542628"/>
    <w:rsid w:val="00542B07"/>
    <w:rsid w:val="00543F64"/>
    <w:rsid w:val="00544FCD"/>
    <w:rsid w:val="0055495D"/>
    <w:rsid w:val="00554D9A"/>
    <w:rsid w:val="005553DA"/>
    <w:rsid w:val="005608F4"/>
    <w:rsid w:val="00560DB8"/>
    <w:rsid w:val="00563253"/>
    <w:rsid w:val="00564AD1"/>
    <w:rsid w:val="00566C08"/>
    <w:rsid w:val="00567A5E"/>
    <w:rsid w:val="00572F1B"/>
    <w:rsid w:val="005740DC"/>
    <w:rsid w:val="00580F63"/>
    <w:rsid w:val="00581E27"/>
    <w:rsid w:val="005859FE"/>
    <w:rsid w:val="0059071A"/>
    <w:rsid w:val="00591CB8"/>
    <w:rsid w:val="005A34B3"/>
    <w:rsid w:val="005A3DDA"/>
    <w:rsid w:val="005A4EA0"/>
    <w:rsid w:val="005B021F"/>
    <w:rsid w:val="005B2423"/>
    <w:rsid w:val="005B520D"/>
    <w:rsid w:val="005B6373"/>
    <w:rsid w:val="005B79A9"/>
    <w:rsid w:val="005C2722"/>
    <w:rsid w:val="005C34C7"/>
    <w:rsid w:val="005C5E0D"/>
    <w:rsid w:val="005C6F89"/>
    <w:rsid w:val="005D0D53"/>
    <w:rsid w:val="005D1F50"/>
    <w:rsid w:val="005E124E"/>
    <w:rsid w:val="005E63EF"/>
    <w:rsid w:val="005F396E"/>
    <w:rsid w:val="005F3BA9"/>
    <w:rsid w:val="00601FE5"/>
    <w:rsid w:val="0060392C"/>
    <w:rsid w:val="00604AF5"/>
    <w:rsid w:val="00605487"/>
    <w:rsid w:val="00606FBF"/>
    <w:rsid w:val="006073ED"/>
    <w:rsid w:val="00611FA9"/>
    <w:rsid w:val="006131DD"/>
    <w:rsid w:val="00617195"/>
    <w:rsid w:val="00621021"/>
    <w:rsid w:val="006219B4"/>
    <w:rsid w:val="00624C19"/>
    <w:rsid w:val="00625B7D"/>
    <w:rsid w:val="006269A8"/>
    <w:rsid w:val="00627AA5"/>
    <w:rsid w:val="0063059A"/>
    <w:rsid w:val="0063134C"/>
    <w:rsid w:val="00642D9D"/>
    <w:rsid w:val="00642E07"/>
    <w:rsid w:val="00646183"/>
    <w:rsid w:val="006503D2"/>
    <w:rsid w:val="00652878"/>
    <w:rsid w:val="00655935"/>
    <w:rsid w:val="00660595"/>
    <w:rsid w:val="006642EC"/>
    <w:rsid w:val="006717E1"/>
    <w:rsid w:val="006752A7"/>
    <w:rsid w:val="006761E9"/>
    <w:rsid w:val="006769EF"/>
    <w:rsid w:val="006775EA"/>
    <w:rsid w:val="0068006B"/>
    <w:rsid w:val="00681B02"/>
    <w:rsid w:val="006841A1"/>
    <w:rsid w:val="00695C00"/>
    <w:rsid w:val="006A4036"/>
    <w:rsid w:val="006B07C6"/>
    <w:rsid w:val="006B527E"/>
    <w:rsid w:val="006B61DB"/>
    <w:rsid w:val="006D400F"/>
    <w:rsid w:val="006E4FB2"/>
    <w:rsid w:val="006E61D2"/>
    <w:rsid w:val="006E66D6"/>
    <w:rsid w:val="006F0B0B"/>
    <w:rsid w:val="006F3981"/>
    <w:rsid w:val="007005A4"/>
    <w:rsid w:val="00701464"/>
    <w:rsid w:val="00701A22"/>
    <w:rsid w:val="00703950"/>
    <w:rsid w:val="00705DC0"/>
    <w:rsid w:val="00706604"/>
    <w:rsid w:val="007102B9"/>
    <w:rsid w:val="00713481"/>
    <w:rsid w:val="00716AF2"/>
    <w:rsid w:val="007235F6"/>
    <w:rsid w:val="00726347"/>
    <w:rsid w:val="00730223"/>
    <w:rsid w:val="007328EC"/>
    <w:rsid w:val="007330D6"/>
    <w:rsid w:val="00740EE1"/>
    <w:rsid w:val="0075078D"/>
    <w:rsid w:val="00752C7C"/>
    <w:rsid w:val="00756E4E"/>
    <w:rsid w:val="007578B9"/>
    <w:rsid w:val="00763BE9"/>
    <w:rsid w:val="00764984"/>
    <w:rsid w:val="007658E7"/>
    <w:rsid w:val="0076630E"/>
    <w:rsid w:val="00777846"/>
    <w:rsid w:val="00777895"/>
    <w:rsid w:val="00780C36"/>
    <w:rsid w:val="00792D10"/>
    <w:rsid w:val="00795AE4"/>
    <w:rsid w:val="0079760C"/>
    <w:rsid w:val="00797C8E"/>
    <w:rsid w:val="007A3413"/>
    <w:rsid w:val="007A4721"/>
    <w:rsid w:val="007B1F45"/>
    <w:rsid w:val="007B3725"/>
    <w:rsid w:val="007B4BE6"/>
    <w:rsid w:val="007C1050"/>
    <w:rsid w:val="007C1CAC"/>
    <w:rsid w:val="007C38A1"/>
    <w:rsid w:val="007C55FE"/>
    <w:rsid w:val="007C6D66"/>
    <w:rsid w:val="007C70FA"/>
    <w:rsid w:val="007C7CE1"/>
    <w:rsid w:val="007D0EB9"/>
    <w:rsid w:val="007D26DC"/>
    <w:rsid w:val="007D4F2D"/>
    <w:rsid w:val="007E47F5"/>
    <w:rsid w:val="007F1292"/>
    <w:rsid w:val="007F16BC"/>
    <w:rsid w:val="007F19DB"/>
    <w:rsid w:val="007F24B5"/>
    <w:rsid w:val="007F773F"/>
    <w:rsid w:val="00800CFF"/>
    <w:rsid w:val="00801972"/>
    <w:rsid w:val="00802BFB"/>
    <w:rsid w:val="008113A7"/>
    <w:rsid w:val="00812E28"/>
    <w:rsid w:val="00814D1F"/>
    <w:rsid w:val="008239C3"/>
    <w:rsid w:val="00824969"/>
    <w:rsid w:val="00830881"/>
    <w:rsid w:val="008422ED"/>
    <w:rsid w:val="00842AFF"/>
    <w:rsid w:val="00842BF9"/>
    <w:rsid w:val="00844D0B"/>
    <w:rsid w:val="00845918"/>
    <w:rsid w:val="00846F4C"/>
    <w:rsid w:val="00847E3C"/>
    <w:rsid w:val="0085241C"/>
    <w:rsid w:val="00855093"/>
    <w:rsid w:val="0085523F"/>
    <w:rsid w:val="00857128"/>
    <w:rsid w:val="00857BBE"/>
    <w:rsid w:val="008714FE"/>
    <w:rsid w:val="00871555"/>
    <w:rsid w:val="00874712"/>
    <w:rsid w:val="00874BAC"/>
    <w:rsid w:val="008765D9"/>
    <w:rsid w:val="00880E51"/>
    <w:rsid w:val="008810B0"/>
    <w:rsid w:val="00883832"/>
    <w:rsid w:val="00886919"/>
    <w:rsid w:val="00893EED"/>
    <w:rsid w:val="0089511B"/>
    <w:rsid w:val="00895A53"/>
    <w:rsid w:val="00896953"/>
    <w:rsid w:val="008A145F"/>
    <w:rsid w:val="008B74A6"/>
    <w:rsid w:val="008C516C"/>
    <w:rsid w:val="008D1F2E"/>
    <w:rsid w:val="008D2A6C"/>
    <w:rsid w:val="008D574C"/>
    <w:rsid w:val="008D72BE"/>
    <w:rsid w:val="008D7D46"/>
    <w:rsid w:val="008E16BA"/>
    <w:rsid w:val="008E1B81"/>
    <w:rsid w:val="008E213E"/>
    <w:rsid w:val="008F0FF5"/>
    <w:rsid w:val="008F50D5"/>
    <w:rsid w:val="00902DE6"/>
    <w:rsid w:val="00905287"/>
    <w:rsid w:val="00905498"/>
    <w:rsid w:val="00910FA7"/>
    <w:rsid w:val="0091308E"/>
    <w:rsid w:val="00914C1F"/>
    <w:rsid w:val="00915DCD"/>
    <w:rsid w:val="00917D49"/>
    <w:rsid w:val="00922684"/>
    <w:rsid w:val="00922978"/>
    <w:rsid w:val="009267BB"/>
    <w:rsid w:val="00930A7E"/>
    <w:rsid w:val="00934D32"/>
    <w:rsid w:val="00937481"/>
    <w:rsid w:val="00937496"/>
    <w:rsid w:val="00937C2E"/>
    <w:rsid w:val="009401B3"/>
    <w:rsid w:val="00940DC5"/>
    <w:rsid w:val="009419FC"/>
    <w:rsid w:val="00942179"/>
    <w:rsid w:val="009464B1"/>
    <w:rsid w:val="009469A9"/>
    <w:rsid w:val="00951B79"/>
    <w:rsid w:val="00952AFB"/>
    <w:rsid w:val="009562F0"/>
    <w:rsid w:val="00956D47"/>
    <w:rsid w:val="009620FB"/>
    <w:rsid w:val="009647F0"/>
    <w:rsid w:val="0097271E"/>
    <w:rsid w:val="00973853"/>
    <w:rsid w:val="00983222"/>
    <w:rsid w:val="0098667E"/>
    <w:rsid w:val="00993F77"/>
    <w:rsid w:val="009956EA"/>
    <w:rsid w:val="009970A2"/>
    <w:rsid w:val="00997782"/>
    <w:rsid w:val="00997868"/>
    <w:rsid w:val="009A343B"/>
    <w:rsid w:val="009A731E"/>
    <w:rsid w:val="009B0C77"/>
    <w:rsid w:val="009B1525"/>
    <w:rsid w:val="009B2431"/>
    <w:rsid w:val="009B7C0D"/>
    <w:rsid w:val="009C3FC2"/>
    <w:rsid w:val="009C6972"/>
    <w:rsid w:val="009D0DF2"/>
    <w:rsid w:val="009D7982"/>
    <w:rsid w:val="009F0268"/>
    <w:rsid w:val="009F3570"/>
    <w:rsid w:val="009F6288"/>
    <w:rsid w:val="009F721E"/>
    <w:rsid w:val="00A03AD5"/>
    <w:rsid w:val="00A10943"/>
    <w:rsid w:val="00A11266"/>
    <w:rsid w:val="00A11270"/>
    <w:rsid w:val="00A12683"/>
    <w:rsid w:val="00A130E9"/>
    <w:rsid w:val="00A13D64"/>
    <w:rsid w:val="00A26000"/>
    <w:rsid w:val="00A26DF3"/>
    <w:rsid w:val="00A32214"/>
    <w:rsid w:val="00A3280F"/>
    <w:rsid w:val="00A3360F"/>
    <w:rsid w:val="00A33E59"/>
    <w:rsid w:val="00A37F12"/>
    <w:rsid w:val="00A415E9"/>
    <w:rsid w:val="00A433B1"/>
    <w:rsid w:val="00A4374D"/>
    <w:rsid w:val="00A47447"/>
    <w:rsid w:val="00A47A7C"/>
    <w:rsid w:val="00A53522"/>
    <w:rsid w:val="00A62320"/>
    <w:rsid w:val="00A64B77"/>
    <w:rsid w:val="00A722BD"/>
    <w:rsid w:val="00A83169"/>
    <w:rsid w:val="00A917A3"/>
    <w:rsid w:val="00A9331B"/>
    <w:rsid w:val="00AA0467"/>
    <w:rsid w:val="00AA1295"/>
    <w:rsid w:val="00AA16E9"/>
    <w:rsid w:val="00AB1C7A"/>
    <w:rsid w:val="00AB2A25"/>
    <w:rsid w:val="00AB6E18"/>
    <w:rsid w:val="00AB73D8"/>
    <w:rsid w:val="00AD36DC"/>
    <w:rsid w:val="00AD6D66"/>
    <w:rsid w:val="00AD6F7C"/>
    <w:rsid w:val="00AD708F"/>
    <w:rsid w:val="00AE0357"/>
    <w:rsid w:val="00AE1F9F"/>
    <w:rsid w:val="00AE5887"/>
    <w:rsid w:val="00AE6020"/>
    <w:rsid w:val="00AF4086"/>
    <w:rsid w:val="00AF7736"/>
    <w:rsid w:val="00B105B5"/>
    <w:rsid w:val="00B12DD0"/>
    <w:rsid w:val="00B13FF3"/>
    <w:rsid w:val="00B142B4"/>
    <w:rsid w:val="00B15F9E"/>
    <w:rsid w:val="00B20340"/>
    <w:rsid w:val="00B240D3"/>
    <w:rsid w:val="00B26BE1"/>
    <w:rsid w:val="00B408B1"/>
    <w:rsid w:val="00B43879"/>
    <w:rsid w:val="00B45F8F"/>
    <w:rsid w:val="00B47543"/>
    <w:rsid w:val="00B54487"/>
    <w:rsid w:val="00B575F4"/>
    <w:rsid w:val="00B60BA1"/>
    <w:rsid w:val="00B61780"/>
    <w:rsid w:val="00B61B82"/>
    <w:rsid w:val="00B648B8"/>
    <w:rsid w:val="00B66544"/>
    <w:rsid w:val="00B6728C"/>
    <w:rsid w:val="00B76B8F"/>
    <w:rsid w:val="00B77096"/>
    <w:rsid w:val="00B83EDA"/>
    <w:rsid w:val="00B847CA"/>
    <w:rsid w:val="00B86241"/>
    <w:rsid w:val="00B9042C"/>
    <w:rsid w:val="00B90F2C"/>
    <w:rsid w:val="00B92C97"/>
    <w:rsid w:val="00B96425"/>
    <w:rsid w:val="00BA1565"/>
    <w:rsid w:val="00BA4CA5"/>
    <w:rsid w:val="00BA661D"/>
    <w:rsid w:val="00BA7AA2"/>
    <w:rsid w:val="00BB070E"/>
    <w:rsid w:val="00BB11B6"/>
    <w:rsid w:val="00BB1E4F"/>
    <w:rsid w:val="00BB7E68"/>
    <w:rsid w:val="00BC08D9"/>
    <w:rsid w:val="00BC334F"/>
    <w:rsid w:val="00BC7C98"/>
    <w:rsid w:val="00BD529B"/>
    <w:rsid w:val="00BD5ADF"/>
    <w:rsid w:val="00BD698C"/>
    <w:rsid w:val="00BE3C46"/>
    <w:rsid w:val="00BE4366"/>
    <w:rsid w:val="00BE68EA"/>
    <w:rsid w:val="00C02AB5"/>
    <w:rsid w:val="00C02DCD"/>
    <w:rsid w:val="00C0601D"/>
    <w:rsid w:val="00C10C08"/>
    <w:rsid w:val="00C20EEF"/>
    <w:rsid w:val="00C32E68"/>
    <w:rsid w:val="00C33BB3"/>
    <w:rsid w:val="00C3488E"/>
    <w:rsid w:val="00C351A7"/>
    <w:rsid w:val="00C35561"/>
    <w:rsid w:val="00C360B7"/>
    <w:rsid w:val="00C3761C"/>
    <w:rsid w:val="00C43436"/>
    <w:rsid w:val="00C46827"/>
    <w:rsid w:val="00C46EC9"/>
    <w:rsid w:val="00C501A6"/>
    <w:rsid w:val="00C5164E"/>
    <w:rsid w:val="00C52AD0"/>
    <w:rsid w:val="00C53356"/>
    <w:rsid w:val="00C535C5"/>
    <w:rsid w:val="00C55A43"/>
    <w:rsid w:val="00C62B5E"/>
    <w:rsid w:val="00C72AF7"/>
    <w:rsid w:val="00C7424A"/>
    <w:rsid w:val="00CA278F"/>
    <w:rsid w:val="00CA657F"/>
    <w:rsid w:val="00CB6334"/>
    <w:rsid w:val="00CC01CA"/>
    <w:rsid w:val="00CC4474"/>
    <w:rsid w:val="00CC5F35"/>
    <w:rsid w:val="00CC623F"/>
    <w:rsid w:val="00CC7F65"/>
    <w:rsid w:val="00CD0D26"/>
    <w:rsid w:val="00CD11E4"/>
    <w:rsid w:val="00CD47C0"/>
    <w:rsid w:val="00CD6FE8"/>
    <w:rsid w:val="00CE2012"/>
    <w:rsid w:val="00CE6731"/>
    <w:rsid w:val="00CE7223"/>
    <w:rsid w:val="00CF6252"/>
    <w:rsid w:val="00D02889"/>
    <w:rsid w:val="00D02E63"/>
    <w:rsid w:val="00D042CB"/>
    <w:rsid w:val="00D072CC"/>
    <w:rsid w:val="00D1189D"/>
    <w:rsid w:val="00D267AA"/>
    <w:rsid w:val="00D33A9B"/>
    <w:rsid w:val="00D35515"/>
    <w:rsid w:val="00D35FB0"/>
    <w:rsid w:val="00D36902"/>
    <w:rsid w:val="00D4058B"/>
    <w:rsid w:val="00D4060C"/>
    <w:rsid w:val="00D415D7"/>
    <w:rsid w:val="00D47065"/>
    <w:rsid w:val="00D4763B"/>
    <w:rsid w:val="00D4766D"/>
    <w:rsid w:val="00D478A3"/>
    <w:rsid w:val="00D50396"/>
    <w:rsid w:val="00D50D20"/>
    <w:rsid w:val="00D521C5"/>
    <w:rsid w:val="00D571C3"/>
    <w:rsid w:val="00D601D2"/>
    <w:rsid w:val="00D65522"/>
    <w:rsid w:val="00D7022B"/>
    <w:rsid w:val="00D871C7"/>
    <w:rsid w:val="00D962E5"/>
    <w:rsid w:val="00DA4642"/>
    <w:rsid w:val="00DA4B2A"/>
    <w:rsid w:val="00DA7A6F"/>
    <w:rsid w:val="00DB0202"/>
    <w:rsid w:val="00DB4B19"/>
    <w:rsid w:val="00DB5A37"/>
    <w:rsid w:val="00DB677C"/>
    <w:rsid w:val="00DC514B"/>
    <w:rsid w:val="00DD036E"/>
    <w:rsid w:val="00DD512B"/>
    <w:rsid w:val="00DD6275"/>
    <w:rsid w:val="00DE3EDB"/>
    <w:rsid w:val="00DE53C7"/>
    <w:rsid w:val="00DF0756"/>
    <w:rsid w:val="00DF116E"/>
    <w:rsid w:val="00DF20A8"/>
    <w:rsid w:val="00DF4464"/>
    <w:rsid w:val="00E005E1"/>
    <w:rsid w:val="00E00F05"/>
    <w:rsid w:val="00E02F7D"/>
    <w:rsid w:val="00E04AD3"/>
    <w:rsid w:val="00E050C5"/>
    <w:rsid w:val="00E11A68"/>
    <w:rsid w:val="00E11CED"/>
    <w:rsid w:val="00E12081"/>
    <w:rsid w:val="00E21B5A"/>
    <w:rsid w:val="00E23379"/>
    <w:rsid w:val="00E240C2"/>
    <w:rsid w:val="00E26E59"/>
    <w:rsid w:val="00E303D5"/>
    <w:rsid w:val="00E311F0"/>
    <w:rsid w:val="00E31859"/>
    <w:rsid w:val="00E32DFC"/>
    <w:rsid w:val="00E3539E"/>
    <w:rsid w:val="00E36E1C"/>
    <w:rsid w:val="00E36EC5"/>
    <w:rsid w:val="00E37C80"/>
    <w:rsid w:val="00E435CE"/>
    <w:rsid w:val="00E43F75"/>
    <w:rsid w:val="00E47907"/>
    <w:rsid w:val="00E51315"/>
    <w:rsid w:val="00E53F3C"/>
    <w:rsid w:val="00E54EDC"/>
    <w:rsid w:val="00E561DD"/>
    <w:rsid w:val="00E6077F"/>
    <w:rsid w:val="00E60E13"/>
    <w:rsid w:val="00E6562F"/>
    <w:rsid w:val="00E7030A"/>
    <w:rsid w:val="00E71B71"/>
    <w:rsid w:val="00E76ACD"/>
    <w:rsid w:val="00E87E89"/>
    <w:rsid w:val="00E93E75"/>
    <w:rsid w:val="00E95A0C"/>
    <w:rsid w:val="00E976A1"/>
    <w:rsid w:val="00EA0C25"/>
    <w:rsid w:val="00EA1A9C"/>
    <w:rsid w:val="00EA5BEC"/>
    <w:rsid w:val="00EA6847"/>
    <w:rsid w:val="00EA7FA4"/>
    <w:rsid w:val="00EB0FD7"/>
    <w:rsid w:val="00EB252B"/>
    <w:rsid w:val="00EB5714"/>
    <w:rsid w:val="00EB6F2F"/>
    <w:rsid w:val="00EB7CFC"/>
    <w:rsid w:val="00EC079C"/>
    <w:rsid w:val="00EC11AA"/>
    <w:rsid w:val="00EC574F"/>
    <w:rsid w:val="00ED2100"/>
    <w:rsid w:val="00ED605C"/>
    <w:rsid w:val="00ED722F"/>
    <w:rsid w:val="00EE2D4F"/>
    <w:rsid w:val="00EE40C1"/>
    <w:rsid w:val="00EE459A"/>
    <w:rsid w:val="00EE55F5"/>
    <w:rsid w:val="00EF157F"/>
    <w:rsid w:val="00EF26C3"/>
    <w:rsid w:val="00F01F85"/>
    <w:rsid w:val="00F02822"/>
    <w:rsid w:val="00F040FF"/>
    <w:rsid w:val="00F12031"/>
    <w:rsid w:val="00F134CD"/>
    <w:rsid w:val="00F21399"/>
    <w:rsid w:val="00F27E57"/>
    <w:rsid w:val="00F33A00"/>
    <w:rsid w:val="00F40845"/>
    <w:rsid w:val="00F42723"/>
    <w:rsid w:val="00F4444D"/>
    <w:rsid w:val="00F45505"/>
    <w:rsid w:val="00F54509"/>
    <w:rsid w:val="00F6328F"/>
    <w:rsid w:val="00F65909"/>
    <w:rsid w:val="00F670C0"/>
    <w:rsid w:val="00F679D7"/>
    <w:rsid w:val="00F70DF2"/>
    <w:rsid w:val="00F728AE"/>
    <w:rsid w:val="00F736D4"/>
    <w:rsid w:val="00F74F03"/>
    <w:rsid w:val="00F776C2"/>
    <w:rsid w:val="00F813C0"/>
    <w:rsid w:val="00F8464C"/>
    <w:rsid w:val="00F864C6"/>
    <w:rsid w:val="00F909E6"/>
    <w:rsid w:val="00F90B07"/>
    <w:rsid w:val="00F91360"/>
    <w:rsid w:val="00F9197F"/>
    <w:rsid w:val="00F95740"/>
    <w:rsid w:val="00FA0580"/>
    <w:rsid w:val="00FA19CE"/>
    <w:rsid w:val="00FA2437"/>
    <w:rsid w:val="00FA39DA"/>
    <w:rsid w:val="00FA6936"/>
    <w:rsid w:val="00FB19D6"/>
    <w:rsid w:val="00FB646A"/>
    <w:rsid w:val="00FB6CF4"/>
    <w:rsid w:val="00FC07B5"/>
    <w:rsid w:val="00FC3386"/>
    <w:rsid w:val="00FC6F57"/>
    <w:rsid w:val="00FD0DA4"/>
    <w:rsid w:val="00FD131E"/>
    <w:rsid w:val="00FD4097"/>
    <w:rsid w:val="00FD7570"/>
    <w:rsid w:val="00FE37CB"/>
    <w:rsid w:val="00FF2CD5"/>
    <w:rsid w:val="00FF4765"/>
    <w:rsid w:val="00FF632B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  <w15:docId w15:val="{627A52D6-B1B7-4F63-B04C-773993FAB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Theme="minorEastAsia" w:hAnsi="Century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4D9A"/>
    <w:rPr>
      <w:rFonts w:ascii="Times New Roman" w:hAnsi="Times New Roman"/>
      <w:sz w:val="24"/>
      <w:szCs w:val="24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54D9A"/>
    <w:rPr>
      <w:rFonts w:ascii="Arial" w:hAnsi="Arial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locked/>
    <w:rsid w:val="00554D9A"/>
    <w:rPr>
      <w:rFonts w:ascii="Arial" w:hAnsi="Arial" w:cs="Times New Roman"/>
      <w:kern w:val="0"/>
      <w:sz w:val="16"/>
      <w:szCs w:val="16"/>
    </w:rPr>
  </w:style>
  <w:style w:type="paragraph" w:styleId="2">
    <w:name w:val="Body Text 2"/>
    <w:basedOn w:val="a"/>
    <w:link w:val="20"/>
    <w:uiPriority w:val="99"/>
    <w:rsid w:val="00554D9A"/>
    <w:rPr>
      <w:bCs/>
      <w:sz w:val="20"/>
    </w:rPr>
  </w:style>
  <w:style w:type="character" w:customStyle="1" w:styleId="20">
    <w:name w:val="本文 2 (文字)"/>
    <w:basedOn w:val="a0"/>
    <w:link w:val="2"/>
    <w:uiPriority w:val="99"/>
    <w:locked/>
    <w:rsid w:val="00554D9A"/>
    <w:rPr>
      <w:rFonts w:ascii="Times New Roman" w:hAnsi="Times New Roman" w:cs="Times New Roman"/>
      <w:bCs/>
      <w:kern w:val="0"/>
      <w:sz w:val="24"/>
      <w:szCs w:val="24"/>
    </w:rPr>
  </w:style>
  <w:style w:type="paragraph" w:styleId="Web">
    <w:name w:val="Normal (Web)"/>
    <w:basedOn w:val="a"/>
    <w:uiPriority w:val="99"/>
    <w:rsid w:val="00554D9A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564AD1"/>
    <w:pPr>
      <w:ind w:leftChars="400" w:left="840"/>
    </w:pPr>
  </w:style>
  <w:style w:type="paragraph" w:styleId="a6">
    <w:name w:val="header"/>
    <w:basedOn w:val="a"/>
    <w:link w:val="a7"/>
    <w:uiPriority w:val="99"/>
    <w:semiHidden/>
    <w:rsid w:val="00EF157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locked/>
    <w:rsid w:val="00EF157F"/>
    <w:rPr>
      <w:rFonts w:ascii="Times New Roman" w:hAnsi="Times New Roman" w:cs="Times New Roman"/>
      <w:kern w:val="0"/>
      <w:sz w:val="24"/>
      <w:szCs w:val="24"/>
    </w:rPr>
  </w:style>
  <w:style w:type="paragraph" w:styleId="a8">
    <w:name w:val="footer"/>
    <w:basedOn w:val="a"/>
    <w:link w:val="a9"/>
    <w:uiPriority w:val="99"/>
    <w:semiHidden/>
    <w:rsid w:val="00EF157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locked/>
    <w:rsid w:val="00EF157F"/>
    <w:rPr>
      <w:rFonts w:ascii="Times New Roman" w:hAnsi="Times New Roman" w:cs="Times New Roman"/>
      <w:kern w:val="0"/>
      <w:sz w:val="24"/>
      <w:szCs w:val="24"/>
    </w:rPr>
  </w:style>
  <w:style w:type="character" w:styleId="aa">
    <w:name w:val="Hyperlink"/>
    <w:basedOn w:val="a0"/>
    <w:uiPriority w:val="99"/>
    <w:rsid w:val="00846F4C"/>
    <w:rPr>
      <w:rFonts w:cs="Times New Roman"/>
      <w:color w:val="0000FF"/>
      <w:u w:val="single"/>
    </w:rPr>
  </w:style>
  <w:style w:type="paragraph" w:styleId="ab">
    <w:name w:val="No Spacing"/>
    <w:uiPriority w:val="99"/>
    <w:qFormat/>
    <w:rsid w:val="00846F4C"/>
    <w:rPr>
      <w:rFonts w:ascii="Times New Roman" w:hAnsi="Times New Roman"/>
      <w:sz w:val="24"/>
      <w:szCs w:val="24"/>
      <w:lang w:val="en-US" w:eastAsia="ja-JP"/>
    </w:rPr>
  </w:style>
  <w:style w:type="character" w:styleId="ac">
    <w:name w:val="Emphasis"/>
    <w:basedOn w:val="a0"/>
    <w:uiPriority w:val="99"/>
    <w:qFormat/>
    <w:locked/>
    <w:rsid w:val="00846F4C"/>
    <w:rPr>
      <w:rFonts w:cs="Times New Roman"/>
      <w:b/>
      <w:bCs/>
    </w:rPr>
  </w:style>
  <w:style w:type="paragraph" w:styleId="ad">
    <w:name w:val="Document Map"/>
    <w:basedOn w:val="a"/>
    <w:link w:val="ae"/>
    <w:uiPriority w:val="99"/>
    <w:semiHidden/>
    <w:rsid w:val="00D7022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見出しマップ (文字)"/>
    <w:basedOn w:val="a0"/>
    <w:link w:val="ad"/>
    <w:uiPriority w:val="99"/>
    <w:semiHidden/>
    <w:locked/>
    <w:rsid w:val="00A26DF3"/>
    <w:rPr>
      <w:rFonts w:ascii="Times New Roman" w:hAnsi="Times New Roman" w:cs="Times New Roman"/>
      <w:sz w:val="2"/>
      <w:lang w:val="en-US"/>
    </w:rPr>
  </w:style>
  <w:style w:type="character" w:customStyle="1" w:styleId="ft">
    <w:name w:val="ft"/>
    <w:basedOn w:val="a0"/>
    <w:rsid w:val="0011224C"/>
  </w:style>
  <w:style w:type="character" w:customStyle="1" w:styleId="st1">
    <w:name w:val="st1"/>
    <w:basedOn w:val="a0"/>
    <w:rsid w:val="0011224C"/>
  </w:style>
  <w:style w:type="table" w:styleId="af">
    <w:name w:val="Table Grid"/>
    <w:basedOn w:val="a1"/>
    <w:locked/>
    <w:rsid w:val="00BC7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1-Accent11">
    <w:name w:val="Medium List 1 - Accent 11"/>
    <w:basedOn w:val="a1"/>
    <w:uiPriority w:val="65"/>
    <w:rsid w:val="00BC7C98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customStyle="1" w:styleId="st">
    <w:name w:val="st"/>
    <w:basedOn w:val="a0"/>
    <w:rsid w:val="00D4060C"/>
  </w:style>
  <w:style w:type="character" w:styleId="af0">
    <w:name w:val="FollowedHyperlink"/>
    <w:basedOn w:val="a0"/>
    <w:uiPriority w:val="99"/>
    <w:semiHidden/>
    <w:unhideWhenUsed/>
    <w:rsid w:val="000340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6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tiff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hyperlink" Target="mailto:SpaceJapan@eu-japan.gr.jp" TargetMode="External"/><Relationship Id="rId17" Type="http://schemas.openxmlformats.org/officeDocument/2006/relationships/image" Target="media/image8.tif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cid:image001.jpg@01D041EA.3A062BA0" TargetMode="External"/><Relationship Id="rId20" Type="http://schemas.openxmlformats.org/officeDocument/2006/relationships/image" Target="media/image11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tiff"/><Relationship Id="rId28" Type="http://schemas.openxmlformats.org/officeDocument/2006/relationships/image" Target="media/image19.tiff"/><Relationship Id="rId10" Type="http://schemas.openxmlformats.org/officeDocument/2006/relationships/image" Target="media/image3.png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tiff"/><Relationship Id="rId22" Type="http://schemas.openxmlformats.org/officeDocument/2006/relationships/image" Target="media/image13.tiff"/><Relationship Id="rId27" Type="http://schemas.openxmlformats.org/officeDocument/2006/relationships/image" Target="media/image18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5D91C-4BBC-4142-8182-D18B2BCCE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791</Words>
  <Characters>4514</Characters>
  <Application>Microsoft Office Word</Application>
  <DocSecurity>0</DocSecurity>
  <Lines>37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5295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V.Moschetti</dc:creator>
  <cp:lastModifiedBy>Tomoko NOGUCHI</cp:lastModifiedBy>
  <cp:revision>18</cp:revision>
  <cp:lastPrinted>2015-02-18T06:05:00Z</cp:lastPrinted>
  <dcterms:created xsi:type="dcterms:W3CDTF">2015-02-19T08:42:00Z</dcterms:created>
  <dcterms:modified xsi:type="dcterms:W3CDTF">2015-02-27T05:57:00Z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ABAAVOAfoSrQoyx3Qe5eW03Y05BTT4m8hO8qq420mya1gyojnDelXVECg16BFC7DAr0U</vt:lpwstr>
  </property>
  <property fmtid="{D5CDD505-2E9C-101B-9397-08002B2CF9AE}" pid="3" name="MAIL_MSG_ID2">
    <vt:lpwstr>4njnUM+b4YjH+kirvCJCt7gaE1Yy+2BkPpLsUyYLmCwH7i3SiKSqiiPRtXGPmaZaHr4/tFDIiWtSkGG+v+oZEd2KaD8gEtnrrkT9AJeI4cB</vt:lpwstr>
  </property>
  <property fmtid="{D5CDD505-2E9C-101B-9397-08002B2CF9AE}" pid="4" name="RESPONSE_SENDER_NAME">
    <vt:lpwstr>gAAAdya76B99d4hLGUR1rQ+8TxTv0GGEPdix</vt:lpwstr>
  </property>
  <property fmtid="{D5CDD505-2E9C-101B-9397-08002B2CF9AE}" pid="5" name="EMAIL_OWNER_ADDRESS">
    <vt:lpwstr>ABAAdnH19QYq2YUVdcH7CnhH1nBtUbDy62Gc/FTV+KpJvKGIbVEtRGgxn75naKGNr0PF</vt:lpwstr>
  </property>
</Properties>
</file>