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1E0D" w14:textId="5FFEDB0E" w:rsidR="00BC1435" w:rsidRDefault="009C118C" w:rsidP="008628C6">
      <w:pPr>
        <w:pStyle w:val="BodyText"/>
        <w:jc w:val="both"/>
        <w:rPr>
          <w:rFonts w:ascii="Times New Roman"/>
          <w:sz w:val="20"/>
        </w:rPr>
      </w:pPr>
      <w:r>
        <w:pict w14:anchorId="0BB7A2E5">
          <v:group id="_x0000_s2053" style="position:absolute;left:0;text-align:left;margin-left:0;margin-top:-53.95pt;width:612pt;height:75.05pt;z-index:251658240;mso-position-horizontal-relative:page" coordorigin=",-1585" coordsize="12240,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top:-1585;width:12240;height:1645">
              <v:imagedata r:id="rId11" o:title=""/>
            </v:shape>
            <v:shapetype id="_x0000_t202" coordsize="21600,21600" o:spt="202" path="m,l,21600r21600,l21600,xe">
              <v:stroke joinstyle="miter"/>
              <v:path gradientshapeok="t" o:connecttype="rect"/>
            </v:shapetype>
            <v:shape id="_x0000_s2054" type="#_x0000_t202" style="position:absolute;top:-1585;width:12240;height:1645" filled="f" stroked="f">
              <v:textbox style="mso-next-textbox:#_x0000_s2054" inset="0,0,0,0">
                <w:txbxContent>
                  <w:p w14:paraId="3CD27378" w14:textId="6473013D" w:rsidR="00BC1435" w:rsidRDefault="005D376A">
                    <w:pPr>
                      <w:spacing w:before="158"/>
                      <w:ind w:left="2478" w:right="2301"/>
                      <w:jc w:val="center"/>
                      <w:rPr>
                        <w:rFonts w:ascii="Verdana"/>
                        <w:b/>
                        <w:sz w:val="36"/>
                      </w:rPr>
                    </w:pPr>
                    <w:r>
                      <w:rPr>
                        <w:rFonts w:ascii="Tahoma"/>
                        <w:b/>
                        <w:color w:val="B9006E"/>
                        <w:w w:val="90"/>
                        <w:sz w:val="36"/>
                      </w:rPr>
                      <w:t>Vulcanus</w:t>
                    </w:r>
                    <w:r>
                      <w:rPr>
                        <w:rFonts w:ascii="Tahoma"/>
                        <w:b/>
                        <w:color w:val="B9006E"/>
                        <w:spacing w:val="34"/>
                        <w:w w:val="90"/>
                        <w:sz w:val="36"/>
                      </w:rPr>
                      <w:t xml:space="preserve"> </w:t>
                    </w:r>
                    <w:r>
                      <w:rPr>
                        <w:rFonts w:ascii="Tahoma"/>
                        <w:b/>
                        <w:color w:val="B9006E"/>
                        <w:w w:val="90"/>
                        <w:sz w:val="36"/>
                      </w:rPr>
                      <w:t>in</w:t>
                    </w:r>
                    <w:r>
                      <w:rPr>
                        <w:rFonts w:ascii="Tahoma"/>
                        <w:b/>
                        <w:color w:val="B9006E"/>
                        <w:spacing w:val="35"/>
                        <w:w w:val="90"/>
                        <w:sz w:val="36"/>
                      </w:rPr>
                      <w:t xml:space="preserve"> </w:t>
                    </w:r>
                    <w:r>
                      <w:rPr>
                        <w:rFonts w:ascii="Tahoma"/>
                        <w:b/>
                        <w:color w:val="B9006E"/>
                        <w:w w:val="90"/>
                        <w:sz w:val="36"/>
                      </w:rPr>
                      <w:t>Europe</w:t>
                    </w:r>
                    <w:r>
                      <w:rPr>
                        <w:rFonts w:ascii="Tahoma"/>
                        <w:b/>
                        <w:color w:val="B9006E"/>
                        <w:spacing w:val="35"/>
                        <w:w w:val="90"/>
                        <w:sz w:val="36"/>
                      </w:rPr>
                      <w:t xml:space="preserve"> </w:t>
                    </w:r>
                    <w:r>
                      <w:rPr>
                        <w:rFonts w:ascii="Tahoma"/>
                        <w:b/>
                        <w:color w:val="B9006E"/>
                        <w:w w:val="90"/>
                        <w:sz w:val="36"/>
                      </w:rPr>
                      <w:t>202</w:t>
                    </w:r>
                    <w:r w:rsidR="007F7F6F">
                      <w:rPr>
                        <w:rFonts w:ascii="Verdana"/>
                        <w:b/>
                        <w:color w:val="B9006E"/>
                        <w:w w:val="90"/>
                        <w:sz w:val="36"/>
                      </w:rPr>
                      <w:t>7</w:t>
                    </w:r>
                    <w:r>
                      <w:rPr>
                        <w:rFonts w:ascii="Tahoma"/>
                        <w:b/>
                        <w:color w:val="B9006E"/>
                        <w:w w:val="90"/>
                        <w:sz w:val="36"/>
                      </w:rPr>
                      <w:t>-202</w:t>
                    </w:r>
                    <w:r w:rsidR="007F7F6F">
                      <w:rPr>
                        <w:rFonts w:ascii="Tahoma"/>
                        <w:b/>
                        <w:color w:val="B9006E"/>
                        <w:w w:val="90"/>
                        <w:sz w:val="36"/>
                      </w:rPr>
                      <w:t>8</w:t>
                    </w:r>
                  </w:p>
                  <w:p w14:paraId="70A48ECB" w14:textId="77777777" w:rsidR="00BC1435" w:rsidRPr="007F7F6F" w:rsidRDefault="005D376A">
                    <w:pPr>
                      <w:spacing w:before="35" w:line="235" w:lineRule="auto"/>
                      <w:ind w:left="4874" w:right="4700" w:hanging="2"/>
                      <w:jc w:val="center"/>
                      <w:rPr>
                        <w:sz w:val="28"/>
                        <w:lang w:val="en-GB"/>
                      </w:rPr>
                    </w:pPr>
                    <w:r>
                      <w:rPr>
                        <w:color w:val="B9006E"/>
                        <w:sz w:val="28"/>
                      </w:rPr>
                      <w:t>Traineeship in the EU</w:t>
                    </w:r>
                    <w:r>
                      <w:rPr>
                        <w:color w:val="B9006E"/>
                        <w:spacing w:val="1"/>
                        <w:sz w:val="28"/>
                      </w:rPr>
                      <w:t xml:space="preserve"> </w:t>
                    </w:r>
                    <w:r>
                      <w:rPr>
                        <w:color w:val="B9006E"/>
                        <w:spacing w:val="-4"/>
                        <w:sz w:val="28"/>
                      </w:rPr>
                      <w:t>for</w:t>
                    </w:r>
                    <w:r>
                      <w:rPr>
                        <w:color w:val="B9006E"/>
                        <w:spacing w:val="-7"/>
                        <w:sz w:val="28"/>
                      </w:rPr>
                      <w:t xml:space="preserve"> </w:t>
                    </w:r>
                    <w:r>
                      <w:rPr>
                        <w:color w:val="B9006E"/>
                        <w:spacing w:val="-4"/>
                        <w:sz w:val="28"/>
                      </w:rPr>
                      <w:t>students</w:t>
                    </w:r>
                    <w:r>
                      <w:rPr>
                        <w:color w:val="B9006E"/>
                        <w:spacing w:val="-11"/>
                        <w:sz w:val="28"/>
                      </w:rPr>
                      <w:t xml:space="preserve"> </w:t>
                    </w:r>
                    <w:r>
                      <w:rPr>
                        <w:color w:val="B9006E"/>
                        <w:spacing w:val="-4"/>
                        <w:sz w:val="28"/>
                      </w:rPr>
                      <w:t>from</w:t>
                    </w:r>
                    <w:r>
                      <w:rPr>
                        <w:color w:val="B9006E"/>
                        <w:spacing w:val="37"/>
                        <w:sz w:val="28"/>
                      </w:rPr>
                      <w:t xml:space="preserve"> </w:t>
                    </w:r>
                    <w:r>
                      <w:rPr>
                        <w:color w:val="B9006E"/>
                        <w:spacing w:val="-4"/>
                        <w:sz w:val="28"/>
                      </w:rPr>
                      <w:t>Japan</w:t>
                    </w:r>
                  </w:p>
                </w:txbxContent>
              </v:textbox>
            </v:shape>
            <w10:wrap anchorx="page"/>
          </v:group>
        </w:pict>
      </w:r>
    </w:p>
    <w:p w14:paraId="036EB0EB" w14:textId="77777777" w:rsidR="00BC1435" w:rsidRDefault="00BC1435" w:rsidP="008628C6">
      <w:pPr>
        <w:pStyle w:val="BodyText"/>
        <w:jc w:val="both"/>
        <w:rPr>
          <w:rFonts w:ascii="Times New Roman"/>
          <w:sz w:val="20"/>
        </w:rPr>
      </w:pPr>
    </w:p>
    <w:p w14:paraId="4885D2D4" w14:textId="77777777" w:rsidR="00BC1435" w:rsidRDefault="00BC1435" w:rsidP="008628C6">
      <w:pPr>
        <w:pStyle w:val="BodyText"/>
        <w:jc w:val="both"/>
        <w:rPr>
          <w:rFonts w:ascii="Times New Roman"/>
          <w:sz w:val="20"/>
        </w:rPr>
      </w:pPr>
    </w:p>
    <w:p w14:paraId="50F5F657" w14:textId="77777777" w:rsidR="00BC1435" w:rsidRDefault="00BC1435" w:rsidP="008628C6">
      <w:pPr>
        <w:pStyle w:val="BodyText"/>
        <w:jc w:val="both"/>
        <w:rPr>
          <w:rFonts w:ascii="Times New Roman"/>
          <w:sz w:val="20"/>
        </w:rPr>
      </w:pPr>
    </w:p>
    <w:p w14:paraId="63BEF4E8" w14:textId="37C27696" w:rsidR="00BC1435" w:rsidRDefault="005C6D93" w:rsidP="008628C6">
      <w:pPr>
        <w:pStyle w:val="Title"/>
        <w:jc w:val="both"/>
      </w:pPr>
      <w:r>
        <w:rPr>
          <w:color w:val="0000FF"/>
          <w:w w:val="95"/>
        </w:rPr>
        <w:t>Programme</w:t>
      </w:r>
      <w:r>
        <w:rPr>
          <w:color w:val="0000FF"/>
          <w:spacing w:val="-7"/>
          <w:w w:val="95"/>
        </w:rPr>
        <w:t xml:space="preserve"> </w:t>
      </w:r>
      <w:r>
        <w:rPr>
          <w:color w:val="0000FF"/>
          <w:w w:val="95"/>
        </w:rPr>
        <w:t>Timeline</w:t>
      </w:r>
    </w:p>
    <w:p w14:paraId="14278424" w14:textId="43E0B9D2" w:rsidR="00084CAF" w:rsidRPr="00084CAF" w:rsidRDefault="005D376A" w:rsidP="008628C6">
      <w:pPr>
        <w:spacing w:before="345"/>
        <w:ind w:left="1178"/>
        <w:jc w:val="both"/>
        <w:rPr>
          <w:rFonts w:ascii="Tahoma"/>
          <w:b/>
          <w:color w:val="C00000"/>
          <w:w w:val="85"/>
          <w:sz w:val="28"/>
          <w:szCs w:val="28"/>
        </w:rPr>
      </w:pPr>
      <w:bookmarkStart w:id="0" w:name="Selection_Phase"/>
      <w:bookmarkEnd w:id="0"/>
      <w:r w:rsidRPr="00996142">
        <w:rPr>
          <w:rFonts w:ascii="Tahoma"/>
          <w:b/>
          <w:color w:val="C00000"/>
          <w:w w:val="85"/>
          <w:sz w:val="28"/>
          <w:szCs w:val="28"/>
        </w:rPr>
        <w:t>Selection</w:t>
      </w:r>
      <w:r w:rsidRPr="00996142">
        <w:rPr>
          <w:rFonts w:ascii="Tahoma"/>
          <w:b/>
          <w:color w:val="C00000"/>
          <w:spacing w:val="6"/>
          <w:w w:val="85"/>
          <w:sz w:val="28"/>
          <w:szCs w:val="28"/>
        </w:rPr>
        <w:t xml:space="preserve"> </w:t>
      </w:r>
      <w:r w:rsidRPr="00996142">
        <w:rPr>
          <w:rFonts w:ascii="Tahoma"/>
          <w:b/>
          <w:color w:val="C00000"/>
          <w:w w:val="85"/>
          <w:sz w:val="28"/>
          <w:szCs w:val="28"/>
        </w:rPr>
        <w:t>Phase</w:t>
      </w:r>
    </w:p>
    <w:p w14:paraId="6966D16F" w14:textId="77777777" w:rsidR="00BC1435" w:rsidRDefault="005D376A" w:rsidP="008628C6">
      <w:pPr>
        <w:spacing w:before="210"/>
        <w:ind w:left="1178"/>
        <w:jc w:val="both"/>
        <w:rPr>
          <w:rFonts w:ascii="Tahoma"/>
          <w:b/>
        </w:rPr>
      </w:pPr>
      <w:bookmarkStart w:id="1" w:name="Step_1_Call_for_applications_from_Europe"/>
      <w:bookmarkEnd w:id="1"/>
      <w:r>
        <w:rPr>
          <w:rFonts w:ascii="Tahoma"/>
          <w:b/>
          <w:w w:val="95"/>
          <w:u w:val="thick"/>
        </w:rPr>
        <w:t>Step</w:t>
      </w:r>
      <w:r>
        <w:rPr>
          <w:rFonts w:ascii="Tahoma"/>
          <w:b/>
          <w:spacing w:val="13"/>
          <w:w w:val="95"/>
          <w:u w:val="thick"/>
        </w:rPr>
        <w:t xml:space="preserve"> </w:t>
      </w:r>
      <w:r>
        <w:rPr>
          <w:rFonts w:ascii="Tahoma"/>
          <w:b/>
          <w:w w:val="95"/>
          <w:u w:val="thick"/>
        </w:rPr>
        <w:t>1</w:t>
      </w:r>
      <w:r>
        <w:rPr>
          <w:rFonts w:ascii="Tahoma"/>
          <w:b/>
          <w:spacing w:val="14"/>
          <w:w w:val="95"/>
          <w:u w:val="thick"/>
        </w:rPr>
        <w:t xml:space="preserve"> </w:t>
      </w:r>
      <w:r>
        <w:rPr>
          <w:rFonts w:ascii="Tahoma"/>
          <w:b/>
          <w:w w:val="95"/>
          <w:u w:val="thick"/>
        </w:rPr>
        <w:t>Call</w:t>
      </w:r>
      <w:r>
        <w:rPr>
          <w:rFonts w:ascii="Tahoma"/>
          <w:b/>
          <w:spacing w:val="14"/>
          <w:w w:val="95"/>
          <w:u w:val="thick"/>
        </w:rPr>
        <w:t xml:space="preserve"> </w:t>
      </w:r>
      <w:r>
        <w:rPr>
          <w:rFonts w:ascii="Tahoma"/>
          <w:b/>
          <w:w w:val="95"/>
          <w:u w:val="thick"/>
        </w:rPr>
        <w:t>for</w:t>
      </w:r>
      <w:r>
        <w:rPr>
          <w:rFonts w:ascii="Tahoma"/>
          <w:b/>
          <w:spacing w:val="14"/>
          <w:w w:val="95"/>
          <w:u w:val="thick"/>
        </w:rPr>
        <w:t xml:space="preserve"> </w:t>
      </w:r>
      <w:r>
        <w:rPr>
          <w:rFonts w:ascii="Tahoma"/>
          <w:b/>
          <w:w w:val="95"/>
          <w:u w:val="thick"/>
        </w:rPr>
        <w:t>applications</w:t>
      </w:r>
      <w:r>
        <w:rPr>
          <w:rFonts w:ascii="Tahoma"/>
          <w:b/>
          <w:spacing w:val="13"/>
          <w:w w:val="95"/>
          <w:u w:val="thick"/>
        </w:rPr>
        <w:t xml:space="preserve"> </w:t>
      </w:r>
      <w:r>
        <w:rPr>
          <w:rFonts w:ascii="Tahoma"/>
          <w:b/>
          <w:w w:val="95"/>
          <w:u w:val="thick"/>
        </w:rPr>
        <w:t>from</w:t>
      </w:r>
      <w:r>
        <w:rPr>
          <w:rFonts w:ascii="Tahoma"/>
          <w:b/>
          <w:spacing w:val="14"/>
          <w:w w:val="95"/>
          <w:u w:val="thick"/>
        </w:rPr>
        <w:t xml:space="preserve"> </w:t>
      </w:r>
      <w:r>
        <w:rPr>
          <w:rFonts w:ascii="Tahoma"/>
          <w:b/>
          <w:w w:val="95"/>
          <w:u w:val="thick"/>
        </w:rPr>
        <w:t>European</w:t>
      </w:r>
      <w:r>
        <w:rPr>
          <w:rFonts w:ascii="Tahoma"/>
          <w:b/>
          <w:spacing w:val="14"/>
          <w:w w:val="95"/>
          <w:u w:val="thick"/>
        </w:rPr>
        <w:t xml:space="preserve"> </w:t>
      </w:r>
      <w:r>
        <w:rPr>
          <w:rFonts w:ascii="Tahoma"/>
          <w:b/>
          <w:w w:val="95"/>
          <w:u w:val="thick"/>
        </w:rPr>
        <w:t>companies</w:t>
      </w:r>
    </w:p>
    <w:p w14:paraId="287D7288" w14:textId="77777777" w:rsidR="00BC1435" w:rsidRDefault="00BC1435" w:rsidP="008628C6">
      <w:pPr>
        <w:pStyle w:val="BodyText"/>
        <w:spacing w:before="4"/>
        <w:jc w:val="both"/>
        <w:rPr>
          <w:rFonts w:ascii="Tahoma"/>
          <w:b/>
          <w:sz w:val="22"/>
        </w:rPr>
      </w:pPr>
    </w:p>
    <w:p w14:paraId="38742676" w14:textId="3CD6B851" w:rsidR="006D0DEE" w:rsidRDefault="005D376A" w:rsidP="008628C6">
      <w:pPr>
        <w:spacing w:line="225" w:lineRule="auto"/>
        <w:ind w:left="1196" w:right="1452"/>
        <w:jc w:val="both"/>
        <w:rPr>
          <w:color w:val="FF0000"/>
          <w:u w:val="single" w:color="FF0000"/>
        </w:rPr>
      </w:pPr>
      <w:r>
        <w:rPr>
          <w:rFonts w:ascii="Verdana"/>
          <w:b/>
          <w:color w:val="FF0000"/>
          <w:u w:val="single" w:color="FF0000"/>
        </w:rPr>
        <w:t>2</w:t>
      </w:r>
      <w:r w:rsidR="007F7F6F">
        <w:rPr>
          <w:rFonts w:ascii="Verdana"/>
          <w:b/>
          <w:color w:val="FF0000"/>
          <w:u w:val="single" w:color="FF0000"/>
        </w:rPr>
        <w:t>1</w:t>
      </w:r>
      <w:r>
        <w:rPr>
          <w:rFonts w:ascii="Verdana"/>
          <w:b/>
          <w:color w:val="FF0000"/>
          <w:spacing w:val="14"/>
          <w:u w:val="single" w:color="FF0000"/>
        </w:rPr>
        <w:t xml:space="preserve"> </w:t>
      </w:r>
      <w:r w:rsidR="00B42CD3">
        <w:rPr>
          <w:rFonts w:ascii="Verdana"/>
          <w:b/>
          <w:color w:val="FF0000"/>
          <w:spacing w:val="14"/>
          <w:u w:val="single" w:color="FF0000"/>
        </w:rPr>
        <w:t>or 30 September</w:t>
      </w:r>
      <w:r w:rsidR="00206CE8">
        <w:rPr>
          <w:rFonts w:ascii="Verdana"/>
          <w:b/>
          <w:color w:val="FF0000"/>
          <w:spacing w:val="14"/>
          <w:u w:val="single" w:color="FF0000"/>
        </w:rPr>
        <w:t xml:space="preserve"> </w:t>
      </w:r>
      <w:r>
        <w:rPr>
          <w:rFonts w:ascii="Tahoma"/>
          <w:b/>
          <w:color w:val="FF0000"/>
          <w:u w:val="single" w:color="FF0000"/>
        </w:rPr>
        <w:t>202</w:t>
      </w:r>
      <w:r w:rsidR="007F7F6F">
        <w:rPr>
          <w:rFonts w:ascii="Tahoma"/>
          <w:b/>
          <w:color w:val="FF0000"/>
          <w:u w:val="single" w:color="FF0000"/>
        </w:rPr>
        <w:t>6</w:t>
      </w:r>
      <w:r w:rsidR="00BD7FBF">
        <w:rPr>
          <w:rFonts w:ascii="Tahoma"/>
          <w:b/>
          <w:color w:val="FF0000"/>
          <w:u w:val="single" w:color="FF0000"/>
        </w:rPr>
        <w:t>:</w:t>
      </w:r>
      <w:r w:rsidRPr="006D0DEE">
        <w:rPr>
          <w:spacing w:val="45"/>
          <w:u w:color="FF0000"/>
        </w:rPr>
        <w:t xml:space="preserve"> </w:t>
      </w:r>
      <w:r w:rsidR="00B42CD3" w:rsidRPr="006D0DEE">
        <w:rPr>
          <w:u w:color="FF0000"/>
        </w:rPr>
        <w:t xml:space="preserve">The deadline for new EU companies to apply for hosting Japanese students under the Vulcanus programme is </w:t>
      </w:r>
      <w:r w:rsidR="00B42CD3" w:rsidRPr="006D0DEE">
        <w:rPr>
          <w:b/>
          <w:bCs/>
          <w:u w:color="FF0000"/>
        </w:rPr>
        <w:t>2</w:t>
      </w:r>
      <w:r w:rsidR="007F7F6F">
        <w:rPr>
          <w:b/>
          <w:bCs/>
          <w:u w:color="FF0000"/>
        </w:rPr>
        <w:t>1</w:t>
      </w:r>
      <w:r w:rsidR="00B42CD3" w:rsidRPr="006D0DEE">
        <w:rPr>
          <w:b/>
          <w:bCs/>
          <w:u w:color="FF0000"/>
        </w:rPr>
        <w:t xml:space="preserve"> September 202</w:t>
      </w:r>
      <w:r w:rsidR="007F7F6F">
        <w:rPr>
          <w:b/>
          <w:bCs/>
          <w:u w:color="FF0000"/>
        </w:rPr>
        <w:t>6</w:t>
      </w:r>
      <w:r w:rsidR="00B42CD3" w:rsidRPr="006D0DEE">
        <w:rPr>
          <w:u w:color="FF0000"/>
        </w:rPr>
        <w:t xml:space="preserve">. For companies that have already participated in Vulcanus, the deadline is </w:t>
      </w:r>
      <w:r w:rsidR="00B42CD3" w:rsidRPr="006D0DEE">
        <w:rPr>
          <w:b/>
          <w:bCs/>
          <w:u w:color="FF0000"/>
        </w:rPr>
        <w:t>30 September 202</w:t>
      </w:r>
      <w:r w:rsidR="007F7F6F">
        <w:rPr>
          <w:b/>
          <w:bCs/>
          <w:u w:color="FF0000"/>
        </w:rPr>
        <w:t>6</w:t>
      </w:r>
      <w:r w:rsidR="00B42CD3" w:rsidRPr="006D0DEE">
        <w:rPr>
          <w:u w:color="FF0000"/>
        </w:rPr>
        <w:t>. Companies must submit their applications, including details about the internships they offer and the type of student they are seeking.</w:t>
      </w:r>
      <w:r w:rsidR="006D0DEE" w:rsidRPr="006D0DEE">
        <w:rPr>
          <w:u w:color="FF0000"/>
        </w:rPr>
        <w:t xml:space="preserve"> </w:t>
      </w:r>
    </w:p>
    <w:p w14:paraId="57A7D52F" w14:textId="29478989" w:rsidR="00BC1435" w:rsidRDefault="005D376A" w:rsidP="008628C6">
      <w:pPr>
        <w:spacing w:line="225" w:lineRule="auto"/>
        <w:ind w:left="1196" w:right="1452"/>
        <w:jc w:val="both"/>
      </w:pPr>
      <w:r>
        <w:t>Full</w:t>
      </w:r>
      <w:r>
        <w:rPr>
          <w:spacing w:val="15"/>
        </w:rPr>
        <w:t xml:space="preserve"> </w:t>
      </w:r>
      <w:r>
        <w:t>details:</w:t>
      </w:r>
      <w:r>
        <w:rPr>
          <w:spacing w:val="62"/>
        </w:rPr>
        <w:t xml:space="preserve"> </w:t>
      </w:r>
      <w:hyperlink r:id="rId12">
        <w:r>
          <w:rPr>
            <w:color w:val="0561C1"/>
            <w:u w:val="single" w:color="0561C1"/>
          </w:rPr>
          <w:t>https://www.eu</w:t>
        </w:r>
      </w:hyperlink>
      <w:r>
        <w:rPr>
          <w:color w:val="0561C1"/>
          <w:u w:val="single" w:color="0561C1"/>
        </w:rPr>
        <w:t>-j</w:t>
      </w:r>
      <w:hyperlink r:id="rId13">
        <w:r>
          <w:rPr>
            <w:color w:val="0561C1"/>
            <w:u w:val="single" w:color="0561C1"/>
          </w:rPr>
          <w:t>apan.eu/events/vulcanus</w:t>
        </w:r>
      </w:hyperlink>
      <w:r>
        <w:rPr>
          <w:color w:val="0561C1"/>
          <w:u w:val="single" w:color="0561C1"/>
        </w:rPr>
        <w:t>-e</w:t>
      </w:r>
      <w:hyperlink r:id="rId14">
        <w:r>
          <w:rPr>
            <w:color w:val="0561C1"/>
            <w:u w:val="single" w:color="0561C1"/>
          </w:rPr>
          <w:t>urope</w:t>
        </w:r>
      </w:hyperlink>
      <w:r>
        <w:rPr>
          <w:color w:val="0561C1"/>
          <w:spacing w:val="63"/>
        </w:rPr>
        <w:t xml:space="preserve"> </w:t>
      </w:r>
      <w:r>
        <w:t>|</w:t>
      </w:r>
      <w:r>
        <w:rPr>
          <w:spacing w:val="61"/>
        </w:rPr>
        <w:t xml:space="preserve"> </w:t>
      </w:r>
      <w:hyperlink r:id="rId15" w:history="1">
        <w:r w:rsidR="006B0470" w:rsidRPr="000745CE">
          <w:rPr>
            <w:rStyle w:val="Hyperlink"/>
          </w:rPr>
          <w:t>vulcanus@eu-japan.eu</w:t>
        </w:r>
      </w:hyperlink>
    </w:p>
    <w:p w14:paraId="5CAA42EA" w14:textId="77777777" w:rsidR="00BC1435" w:rsidRDefault="00BC1435" w:rsidP="008628C6">
      <w:pPr>
        <w:pStyle w:val="BodyText"/>
        <w:spacing w:before="4"/>
        <w:jc w:val="both"/>
        <w:rPr>
          <w:sz w:val="19"/>
        </w:rPr>
      </w:pPr>
    </w:p>
    <w:p w14:paraId="0AD5F8DB" w14:textId="77777777" w:rsidR="00BC1435" w:rsidRDefault="005D376A" w:rsidP="008628C6">
      <w:pPr>
        <w:ind w:left="1204"/>
        <w:jc w:val="both"/>
        <w:rPr>
          <w:rFonts w:ascii="Tahoma"/>
          <w:b/>
        </w:rPr>
      </w:pPr>
      <w:r>
        <w:rPr>
          <w:rFonts w:ascii="Tahoma"/>
          <w:b/>
          <w:w w:val="95"/>
          <w:u w:val="thick"/>
        </w:rPr>
        <w:t>Step</w:t>
      </w:r>
      <w:r>
        <w:rPr>
          <w:rFonts w:ascii="Tahoma"/>
          <w:b/>
          <w:spacing w:val="5"/>
          <w:w w:val="95"/>
          <w:u w:val="thick"/>
        </w:rPr>
        <w:t xml:space="preserve"> </w:t>
      </w:r>
      <w:r>
        <w:rPr>
          <w:rFonts w:ascii="Tahoma"/>
          <w:b/>
          <w:w w:val="95"/>
          <w:u w:val="thick"/>
        </w:rPr>
        <w:t>2</w:t>
      </w:r>
      <w:r>
        <w:rPr>
          <w:rFonts w:ascii="Tahoma"/>
          <w:b/>
          <w:spacing w:val="6"/>
          <w:w w:val="95"/>
          <w:u w:val="thick"/>
        </w:rPr>
        <w:t xml:space="preserve"> </w:t>
      </w:r>
      <w:r>
        <w:rPr>
          <w:rFonts w:ascii="Tahoma"/>
          <w:b/>
          <w:w w:val="95"/>
          <w:u w:val="thick"/>
        </w:rPr>
        <w:t>Selection</w:t>
      </w:r>
      <w:r>
        <w:rPr>
          <w:rFonts w:ascii="Tahoma"/>
          <w:b/>
          <w:spacing w:val="5"/>
          <w:w w:val="95"/>
          <w:u w:val="thick"/>
        </w:rPr>
        <w:t xml:space="preserve"> </w:t>
      </w:r>
      <w:r>
        <w:rPr>
          <w:rFonts w:ascii="Tahoma"/>
          <w:b/>
          <w:w w:val="95"/>
          <w:u w:val="thick"/>
        </w:rPr>
        <w:t>of</w:t>
      </w:r>
      <w:r>
        <w:rPr>
          <w:rFonts w:ascii="Tahoma"/>
          <w:b/>
          <w:spacing w:val="6"/>
          <w:w w:val="95"/>
          <w:u w:val="thick"/>
        </w:rPr>
        <w:t xml:space="preserve"> </w:t>
      </w:r>
      <w:r>
        <w:rPr>
          <w:rFonts w:ascii="Tahoma"/>
          <w:b/>
          <w:w w:val="95"/>
          <w:u w:val="thick"/>
        </w:rPr>
        <w:t>host</w:t>
      </w:r>
      <w:r>
        <w:rPr>
          <w:rFonts w:ascii="Tahoma"/>
          <w:b/>
          <w:spacing w:val="5"/>
          <w:w w:val="95"/>
          <w:u w:val="thick"/>
        </w:rPr>
        <w:t xml:space="preserve"> </w:t>
      </w:r>
      <w:r>
        <w:rPr>
          <w:rFonts w:ascii="Tahoma"/>
          <w:b/>
          <w:w w:val="95"/>
          <w:u w:val="thick"/>
        </w:rPr>
        <w:t>companies</w:t>
      </w:r>
    </w:p>
    <w:p w14:paraId="3E20A766" w14:textId="181959F5" w:rsidR="005A2788" w:rsidRPr="00646EAD" w:rsidRDefault="00822B8C" w:rsidP="008628C6">
      <w:pPr>
        <w:spacing w:before="46" w:line="266" w:lineRule="exact"/>
        <w:ind w:left="1238"/>
        <w:jc w:val="both"/>
      </w:pPr>
      <w:bookmarkStart w:id="2" w:name="Step_2_Selection_of_host_companies"/>
      <w:bookmarkEnd w:id="2"/>
      <w:r w:rsidRPr="00646EAD">
        <w:t>After the deadline, n</w:t>
      </w:r>
      <w:r w:rsidR="00AA580F" w:rsidRPr="00646EAD">
        <w:t xml:space="preserve">ew applying companies will </w:t>
      </w:r>
      <w:r w:rsidR="00D46794" w:rsidRPr="00646EAD">
        <w:t xml:space="preserve">be interviewed </w:t>
      </w:r>
      <w:r w:rsidR="005A2788" w:rsidRPr="00646EAD">
        <w:t>by the EU-Japan Cent</w:t>
      </w:r>
      <w:r w:rsidR="009062D5">
        <w:t>re</w:t>
      </w:r>
      <w:r w:rsidR="005A2788" w:rsidRPr="00646EAD">
        <w:t>.</w:t>
      </w:r>
    </w:p>
    <w:p w14:paraId="5190F131" w14:textId="3952D875" w:rsidR="00AF45F7" w:rsidRDefault="00646EAD" w:rsidP="008628C6">
      <w:pPr>
        <w:spacing w:before="2" w:line="235" w:lineRule="auto"/>
        <w:ind w:left="1238" w:right="1227"/>
        <w:jc w:val="both"/>
      </w:pPr>
      <w:r w:rsidRPr="00646EAD">
        <w:rPr>
          <w:u w:val="single"/>
        </w:rPr>
        <w:t>By early October 202</w:t>
      </w:r>
      <w:r w:rsidR="007F7F6F">
        <w:rPr>
          <w:u w:val="single"/>
        </w:rPr>
        <w:t>6</w:t>
      </w:r>
      <w:r w:rsidRPr="00646EAD">
        <w:rPr>
          <w:u w:val="single"/>
        </w:rPr>
        <w:t>, t</w:t>
      </w:r>
      <w:r w:rsidRPr="00646EAD">
        <w:t>he EU-Japan Centre will shortlist the most relevant internship offers for prospective interns, based on the content and nature of the offers received.</w:t>
      </w:r>
    </w:p>
    <w:p w14:paraId="2B3974EA" w14:textId="58F1DBFA" w:rsidR="00991A8D" w:rsidRDefault="005D376A" w:rsidP="008628C6">
      <w:pPr>
        <w:spacing w:before="2" w:line="235" w:lineRule="auto"/>
        <w:ind w:left="1238" w:right="1227"/>
        <w:jc w:val="both"/>
      </w:pPr>
      <w:r w:rsidRPr="00646EAD">
        <w:t>A</w:t>
      </w:r>
      <w:r w:rsidRPr="00646EAD">
        <w:rPr>
          <w:spacing w:val="1"/>
        </w:rPr>
        <w:t xml:space="preserve"> </w:t>
      </w:r>
      <w:r w:rsidRPr="00646EAD">
        <w:t>good</w:t>
      </w:r>
      <w:r w:rsidR="00A91529" w:rsidRPr="00646EAD">
        <w:t xml:space="preserve"> </w:t>
      </w:r>
      <w:r w:rsidRPr="00646EAD">
        <w:t>focus</w:t>
      </w:r>
      <w:r w:rsidR="00A91529" w:rsidRPr="00646EAD">
        <w:t xml:space="preserve"> </w:t>
      </w:r>
      <w:r w:rsidRPr="00646EAD">
        <w:t>on</w:t>
      </w:r>
      <w:r w:rsidRPr="00646EAD">
        <w:rPr>
          <w:spacing w:val="1"/>
        </w:rPr>
        <w:t xml:space="preserve"> </w:t>
      </w:r>
      <w:r w:rsidRPr="00646EAD">
        <w:t>R&amp;D</w:t>
      </w:r>
      <w:r w:rsidRPr="00646EAD">
        <w:rPr>
          <w:spacing w:val="1"/>
        </w:rPr>
        <w:t xml:space="preserve"> </w:t>
      </w:r>
      <w:r w:rsidRPr="00646EAD">
        <w:t>activities</w:t>
      </w:r>
      <w:r w:rsidRPr="00646EAD">
        <w:rPr>
          <w:spacing w:val="1"/>
        </w:rPr>
        <w:t xml:space="preserve"> </w:t>
      </w:r>
      <w:r w:rsidRPr="00646EAD">
        <w:t>is</w:t>
      </w:r>
      <w:r w:rsidRPr="00646EAD">
        <w:rPr>
          <w:spacing w:val="1"/>
        </w:rPr>
        <w:t xml:space="preserve"> </w:t>
      </w:r>
      <w:r w:rsidRPr="00646EAD">
        <w:t>essential</w:t>
      </w:r>
      <w:r w:rsidR="00991A8D" w:rsidRPr="00646EAD">
        <w:t xml:space="preserve">. </w:t>
      </w:r>
    </w:p>
    <w:p w14:paraId="4010E10F" w14:textId="0FD12484" w:rsidR="00BC1435" w:rsidRDefault="00991A8D" w:rsidP="008628C6">
      <w:pPr>
        <w:spacing w:before="2" w:line="235" w:lineRule="auto"/>
        <w:ind w:left="1238" w:right="1227"/>
        <w:jc w:val="both"/>
      </w:pPr>
      <w:r>
        <w:t>F</w:t>
      </w:r>
      <w:r w:rsidR="005D376A">
        <w:t>or</w:t>
      </w:r>
      <w:r w:rsidR="005D376A">
        <w:rPr>
          <w:spacing w:val="1"/>
        </w:rPr>
        <w:t xml:space="preserve"> </w:t>
      </w:r>
      <w:r w:rsidR="005D376A">
        <w:t>other</w:t>
      </w:r>
      <w:r w:rsidR="005D376A">
        <w:rPr>
          <w:spacing w:val="1"/>
        </w:rPr>
        <w:t xml:space="preserve"> </w:t>
      </w:r>
      <w:r w:rsidR="005D376A">
        <w:t>criteria</w:t>
      </w:r>
      <w:r w:rsidR="005D376A">
        <w:rPr>
          <w:spacing w:val="1"/>
        </w:rPr>
        <w:t xml:space="preserve"> </w:t>
      </w:r>
      <w:r w:rsidR="005D376A">
        <w:t>please</w:t>
      </w:r>
      <w:r w:rsidR="005D376A">
        <w:rPr>
          <w:spacing w:val="1"/>
        </w:rPr>
        <w:t xml:space="preserve"> </w:t>
      </w:r>
      <w:r w:rsidR="005D376A">
        <w:t>see</w:t>
      </w:r>
      <w:r w:rsidR="005D376A">
        <w:rPr>
          <w:spacing w:val="1"/>
        </w:rPr>
        <w:t xml:space="preserve"> </w:t>
      </w:r>
      <w:hyperlink r:id="rId16" w:history="1">
        <w:r w:rsidR="00A55EAB">
          <w:rPr>
            <w:rStyle w:val="Hyperlink"/>
          </w:rPr>
          <w:t>Vulcanus in Europe - host a Japanese intern in R&amp;D | EU-Japan</w:t>
        </w:r>
      </w:hyperlink>
    </w:p>
    <w:p w14:paraId="6296E1FA" w14:textId="77777777" w:rsidR="00BC1435" w:rsidRDefault="00BC1435" w:rsidP="008628C6">
      <w:pPr>
        <w:pStyle w:val="BodyText"/>
        <w:spacing w:before="9"/>
        <w:jc w:val="both"/>
        <w:rPr>
          <w:sz w:val="19"/>
        </w:rPr>
      </w:pPr>
    </w:p>
    <w:p w14:paraId="51681261" w14:textId="77777777" w:rsidR="00BC1435" w:rsidRDefault="005D376A" w:rsidP="008628C6">
      <w:pPr>
        <w:ind w:left="1240"/>
        <w:jc w:val="both"/>
        <w:rPr>
          <w:rFonts w:ascii="Tahoma" w:hAnsi="Tahoma"/>
          <w:b/>
        </w:rPr>
      </w:pPr>
      <w:r>
        <w:rPr>
          <w:rFonts w:ascii="Tahoma" w:hAnsi="Tahoma"/>
          <w:b/>
          <w:w w:val="95"/>
          <w:u w:val="thick"/>
        </w:rPr>
        <w:t>Step</w:t>
      </w:r>
      <w:r>
        <w:rPr>
          <w:rFonts w:ascii="Tahoma" w:hAnsi="Tahoma"/>
          <w:b/>
          <w:spacing w:val="7"/>
          <w:w w:val="95"/>
          <w:u w:val="thick"/>
        </w:rPr>
        <w:t xml:space="preserve"> </w:t>
      </w:r>
      <w:r>
        <w:rPr>
          <w:rFonts w:ascii="Tahoma" w:hAnsi="Tahoma"/>
          <w:b/>
          <w:w w:val="95"/>
          <w:u w:val="thick"/>
        </w:rPr>
        <w:t>3</w:t>
      </w:r>
      <w:r>
        <w:rPr>
          <w:rFonts w:ascii="Tahoma" w:hAnsi="Tahoma"/>
          <w:b/>
          <w:spacing w:val="8"/>
          <w:w w:val="95"/>
          <w:u w:val="thick"/>
        </w:rPr>
        <w:t xml:space="preserve"> </w:t>
      </w:r>
      <w:r>
        <w:rPr>
          <w:rFonts w:ascii="Tahoma" w:hAnsi="Tahoma"/>
          <w:b/>
          <w:w w:val="95"/>
          <w:u w:val="thick"/>
        </w:rPr>
        <w:t>‘Matching’</w:t>
      </w:r>
      <w:r>
        <w:rPr>
          <w:rFonts w:ascii="Tahoma" w:hAnsi="Tahoma"/>
          <w:b/>
          <w:spacing w:val="8"/>
          <w:w w:val="95"/>
          <w:u w:val="thick"/>
        </w:rPr>
        <w:t xml:space="preserve"> </w:t>
      </w:r>
      <w:r>
        <w:rPr>
          <w:rFonts w:ascii="Tahoma" w:hAnsi="Tahoma"/>
          <w:b/>
          <w:w w:val="95"/>
          <w:u w:val="thick"/>
        </w:rPr>
        <w:t>of</w:t>
      </w:r>
      <w:r>
        <w:rPr>
          <w:rFonts w:ascii="Tahoma" w:hAnsi="Tahoma"/>
          <w:b/>
          <w:spacing w:val="8"/>
          <w:w w:val="95"/>
          <w:u w:val="thick"/>
        </w:rPr>
        <w:t xml:space="preserve"> </w:t>
      </w:r>
      <w:r>
        <w:rPr>
          <w:rFonts w:ascii="Tahoma" w:hAnsi="Tahoma"/>
          <w:b/>
          <w:w w:val="95"/>
          <w:u w:val="thick"/>
        </w:rPr>
        <w:t>host</w:t>
      </w:r>
      <w:r>
        <w:rPr>
          <w:rFonts w:ascii="Tahoma" w:hAnsi="Tahoma"/>
          <w:b/>
          <w:spacing w:val="7"/>
          <w:w w:val="95"/>
          <w:u w:val="thick"/>
        </w:rPr>
        <w:t xml:space="preserve"> </w:t>
      </w:r>
      <w:r>
        <w:rPr>
          <w:rFonts w:ascii="Tahoma" w:hAnsi="Tahoma"/>
          <w:b/>
          <w:w w:val="95"/>
          <w:u w:val="thick"/>
        </w:rPr>
        <w:t>companies</w:t>
      </w:r>
      <w:r>
        <w:rPr>
          <w:rFonts w:ascii="Tahoma" w:hAnsi="Tahoma"/>
          <w:b/>
          <w:spacing w:val="8"/>
          <w:w w:val="95"/>
          <w:u w:val="thick"/>
        </w:rPr>
        <w:t xml:space="preserve"> </w:t>
      </w:r>
      <w:r>
        <w:rPr>
          <w:rFonts w:ascii="Tahoma" w:hAnsi="Tahoma"/>
          <w:b/>
          <w:w w:val="95"/>
          <w:u w:val="thick"/>
        </w:rPr>
        <w:t>and</w:t>
      </w:r>
      <w:r>
        <w:rPr>
          <w:rFonts w:ascii="Tahoma" w:hAnsi="Tahoma"/>
          <w:b/>
          <w:spacing w:val="8"/>
          <w:w w:val="95"/>
          <w:u w:val="thick"/>
        </w:rPr>
        <w:t xml:space="preserve"> </w:t>
      </w:r>
      <w:r>
        <w:rPr>
          <w:rFonts w:ascii="Tahoma" w:hAnsi="Tahoma"/>
          <w:b/>
          <w:w w:val="95"/>
          <w:u w:val="thick"/>
        </w:rPr>
        <w:t>students</w:t>
      </w:r>
    </w:p>
    <w:p w14:paraId="052C15C5" w14:textId="485074E1" w:rsidR="007E2DB6" w:rsidRDefault="002F706D" w:rsidP="008628C6">
      <w:pPr>
        <w:spacing w:before="1" w:line="235" w:lineRule="auto"/>
        <w:ind w:left="1221" w:right="1269"/>
        <w:jc w:val="both"/>
      </w:pPr>
      <w:bookmarkStart w:id="3" w:name="Step_3_‘Matching’_of_host_companies_and_"/>
      <w:bookmarkEnd w:id="3"/>
      <w:r w:rsidRPr="007445AA">
        <w:rPr>
          <w:color w:val="FF00FF"/>
          <w:u w:val="single"/>
        </w:rPr>
        <w:t>By early October 202</w:t>
      </w:r>
      <w:r w:rsidR="007F7F6F">
        <w:rPr>
          <w:color w:val="FF00FF"/>
          <w:u w:val="single"/>
        </w:rPr>
        <w:t>6</w:t>
      </w:r>
      <w:r w:rsidRPr="007445AA">
        <w:rPr>
          <w:color w:val="FF00FF"/>
        </w:rPr>
        <w:t xml:space="preserve">, </w:t>
      </w:r>
      <w:r w:rsidRPr="002F706D">
        <w:t xml:space="preserve">the EU-Japan Centre will share the shortlisted internship offers with prospective interns. Students will then choose which companies they wish to apply to, based on the relevance of the offers to their studies, skills, interests, </w:t>
      </w:r>
      <w:r>
        <w:t>etc</w:t>
      </w:r>
      <w:r w:rsidRPr="002F706D">
        <w:t>.</w:t>
      </w:r>
    </w:p>
    <w:p w14:paraId="11D3D7A6" w14:textId="77777777" w:rsidR="002F706D" w:rsidRDefault="002F706D" w:rsidP="008628C6">
      <w:pPr>
        <w:spacing w:before="1" w:line="235" w:lineRule="auto"/>
        <w:ind w:left="1221" w:right="1269"/>
        <w:jc w:val="both"/>
        <w:rPr>
          <w:w w:val="105"/>
        </w:rPr>
      </w:pPr>
    </w:p>
    <w:p w14:paraId="38FDF78E" w14:textId="1B0FBB36" w:rsidR="00BC1435" w:rsidRDefault="005D376A" w:rsidP="008628C6">
      <w:pPr>
        <w:spacing w:before="1" w:line="235" w:lineRule="auto"/>
        <w:ind w:left="1221" w:right="1269"/>
        <w:jc w:val="both"/>
      </w:pPr>
      <w:r>
        <w:rPr>
          <w:color w:val="FF00FF"/>
        </w:rPr>
        <w:t>I</w:t>
      </w:r>
      <w:r>
        <w:rPr>
          <w:color w:val="FF00FF"/>
          <w:u w:val="single" w:color="FF00FF"/>
        </w:rPr>
        <w:t>n</w:t>
      </w:r>
      <w:r>
        <w:rPr>
          <w:color w:val="FF00FF"/>
          <w:spacing w:val="-2"/>
          <w:u w:val="single" w:color="FF00FF"/>
        </w:rPr>
        <w:t xml:space="preserve"> </w:t>
      </w:r>
      <w:r>
        <w:rPr>
          <w:color w:val="FF00FF"/>
          <w:u w:val="single" w:color="FF00FF"/>
        </w:rPr>
        <w:t>late</w:t>
      </w:r>
      <w:r w:rsidR="007E2DB6">
        <w:rPr>
          <w:color w:val="FF00FF"/>
          <w:u w:val="single" w:color="FF00FF"/>
        </w:rPr>
        <w:t xml:space="preserve"> </w:t>
      </w:r>
      <w:r>
        <w:rPr>
          <w:color w:val="FF00FF"/>
          <w:u w:val="single" w:color="FF00FF"/>
        </w:rPr>
        <w:t>October,</w:t>
      </w:r>
      <w:r w:rsidR="007E2DB6">
        <w:rPr>
          <w:color w:val="FF00FF"/>
          <w:u w:val="single" w:color="FF00FF"/>
        </w:rPr>
        <w:t xml:space="preserve"> </w:t>
      </w:r>
      <w:r>
        <w:rPr>
          <w:color w:val="FF00FF"/>
          <w:u w:val="single" w:color="FF00FF"/>
        </w:rPr>
        <w:t>early</w:t>
      </w:r>
      <w:r w:rsidR="007E2DB6">
        <w:rPr>
          <w:color w:val="FF00FF"/>
          <w:u w:val="single" w:color="FF00FF"/>
        </w:rPr>
        <w:t xml:space="preserve"> </w:t>
      </w:r>
      <w:r>
        <w:rPr>
          <w:color w:val="FF00FF"/>
          <w:u w:val="single" w:color="FF00FF"/>
        </w:rPr>
        <w:t>November</w:t>
      </w:r>
      <w:r w:rsidR="007E2DB6">
        <w:rPr>
          <w:color w:val="FF00FF"/>
          <w:u w:val="single" w:color="FF00FF"/>
        </w:rPr>
        <w:t xml:space="preserve"> </w:t>
      </w:r>
      <w:r>
        <w:rPr>
          <w:color w:val="FF00FF"/>
          <w:u w:val="single" w:color="FF00FF"/>
        </w:rPr>
        <w:t>202</w:t>
      </w:r>
      <w:r w:rsidR="007F7F6F">
        <w:rPr>
          <w:color w:val="FF00FF"/>
          <w:u w:val="single" w:color="FF00FF"/>
        </w:rPr>
        <w:t>6</w:t>
      </w:r>
      <w:r w:rsidR="00AD5E6C" w:rsidRPr="00991A8D">
        <w:rPr>
          <w:color w:val="FF00FF"/>
        </w:rPr>
        <w:t xml:space="preserve">, </w:t>
      </w:r>
      <w:r w:rsidR="00384C8F" w:rsidRPr="00384C8F">
        <w:t>the EU-Japan Centre will forward students’ applications (CVs and cover letters) to the companies they have expressed interest in. Each company will then review the applications received and decide whether to host one or more students.</w:t>
      </w:r>
    </w:p>
    <w:p w14:paraId="020EE14D" w14:textId="77777777" w:rsidR="00BC1435" w:rsidRDefault="00BC1435" w:rsidP="008628C6">
      <w:pPr>
        <w:pStyle w:val="BodyText"/>
        <w:spacing w:before="3"/>
        <w:jc w:val="both"/>
        <w:rPr>
          <w:sz w:val="16"/>
        </w:rPr>
      </w:pPr>
    </w:p>
    <w:p w14:paraId="0FE5EADE" w14:textId="6A738D84" w:rsidR="00BC1435" w:rsidRDefault="005D376A" w:rsidP="008628C6">
      <w:pPr>
        <w:spacing w:line="237" w:lineRule="auto"/>
        <w:ind w:left="1221" w:right="1268"/>
        <w:jc w:val="both"/>
      </w:pPr>
      <w:r w:rsidRPr="007B3837">
        <w:rPr>
          <w:u w:val="single"/>
        </w:rPr>
        <w:t>Once a company has notified th</w:t>
      </w:r>
      <w:r w:rsidR="00951A69" w:rsidRPr="007B3837">
        <w:rPr>
          <w:u w:val="single"/>
        </w:rPr>
        <w:t>e</w:t>
      </w:r>
      <w:r w:rsidRPr="007B3837">
        <w:rPr>
          <w:spacing w:val="1"/>
          <w:u w:val="single"/>
        </w:rPr>
        <w:t xml:space="preserve"> </w:t>
      </w:r>
      <w:r w:rsidRPr="007B3837">
        <w:rPr>
          <w:u w:val="single"/>
        </w:rPr>
        <w:t>EU-Japan Centre that it would like to accept a specific</w:t>
      </w:r>
      <w:r w:rsidRPr="007B3837">
        <w:rPr>
          <w:spacing w:val="1"/>
          <w:u w:val="single"/>
        </w:rPr>
        <w:t xml:space="preserve"> </w:t>
      </w:r>
      <w:r w:rsidRPr="007B3837">
        <w:rPr>
          <w:u w:val="single"/>
        </w:rPr>
        <w:t xml:space="preserve">student, we will consider that as a ‘match’. Only the first </w:t>
      </w:r>
      <w:r w:rsidR="00E66CA5" w:rsidRPr="007B3837">
        <w:rPr>
          <w:u w:val="single"/>
        </w:rPr>
        <w:t>1</w:t>
      </w:r>
      <w:r w:rsidR="00D51818">
        <w:rPr>
          <w:u w:val="single"/>
        </w:rPr>
        <w:t>5</w:t>
      </w:r>
      <w:r w:rsidR="00B7663A" w:rsidRPr="007B3837">
        <w:rPr>
          <w:u w:val="single"/>
        </w:rPr>
        <w:t xml:space="preserve"> </w:t>
      </w:r>
      <w:r w:rsidRPr="007B3837">
        <w:rPr>
          <w:u w:val="single"/>
        </w:rPr>
        <w:t>‘matches’ notified will be accepted</w:t>
      </w:r>
      <w:r>
        <w:t>.</w:t>
      </w:r>
      <w:r>
        <w:rPr>
          <w:spacing w:val="1"/>
        </w:rPr>
        <w:t xml:space="preserve"> </w:t>
      </w:r>
      <w:r>
        <w:t xml:space="preserve">This ‘matching’ process    should be completed by </w:t>
      </w:r>
      <w:r w:rsidR="002A25FF">
        <w:rPr>
          <w:spacing w:val="1"/>
        </w:rPr>
        <w:t>early</w:t>
      </w:r>
      <w:r>
        <w:rPr>
          <w:color w:val="FF00FF"/>
        </w:rPr>
        <w:t xml:space="preserve"> November 202</w:t>
      </w:r>
      <w:r w:rsidR="007F7F6F">
        <w:rPr>
          <w:color w:val="FF00FF"/>
        </w:rPr>
        <w:t>6</w:t>
      </w:r>
      <w:r>
        <w:rPr>
          <w:color w:val="FF00FF"/>
        </w:rPr>
        <w:t xml:space="preserve">, </w:t>
      </w:r>
      <w:r>
        <w:t xml:space="preserve">with </w:t>
      </w:r>
      <w:r w:rsidR="002A25FF">
        <w:t>t</w:t>
      </w:r>
      <w:r>
        <w:t>he</w:t>
      </w:r>
      <w:r>
        <w:rPr>
          <w:spacing w:val="1"/>
        </w:rPr>
        <w:t xml:space="preserve"> </w:t>
      </w:r>
      <w:r>
        <w:t>companies</w:t>
      </w:r>
      <w:r>
        <w:rPr>
          <w:spacing w:val="9"/>
        </w:rPr>
        <w:t xml:space="preserve"> </w:t>
      </w:r>
      <w:r>
        <w:t>concerned</w:t>
      </w:r>
      <w:r>
        <w:rPr>
          <w:spacing w:val="8"/>
        </w:rPr>
        <w:t xml:space="preserve"> </w:t>
      </w:r>
      <w:r>
        <w:t>becoming</w:t>
      </w:r>
      <w:r>
        <w:rPr>
          <w:spacing w:val="8"/>
        </w:rPr>
        <w:t xml:space="preserve"> </w:t>
      </w:r>
      <w:r>
        <w:t>Vulcanus</w:t>
      </w:r>
      <w:r>
        <w:rPr>
          <w:spacing w:val="1"/>
        </w:rPr>
        <w:t xml:space="preserve"> </w:t>
      </w:r>
      <w:r>
        <w:t xml:space="preserve">‘host </w:t>
      </w:r>
      <w:r w:rsidR="003F0146">
        <w:t>companies’</w:t>
      </w:r>
      <w:r>
        <w:t>.</w:t>
      </w:r>
    </w:p>
    <w:p w14:paraId="4E7C2245" w14:textId="77777777" w:rsidR="00BC1435" w:rsidRDefault="00BC1435" w:rsidP="008628C6">
      <w:pPr>
        <w:pStyle w:val="BodyText"/>
        <w:jc w:val="both"/>
        <w:rPr>
          <w:sz w:val="22"/>
        </w:rPr>
      </w:pPr>
    </w:p>
    <w:p w14:paraId="25F9E162" w14:textId="77777777" w:rsidR="00084CAF" w:rsidRDefault="00084CAF" w:rsidP="008628C6">
      <w:pPr>
        <w:pStyle w:val="BodyText"/>
        <w:jc w:val="both"/>
        <w:rPr>
          <w:sz w:val="22"/>
        </w:rPr>
      </w:pPr>
    </w:p>
    <w:p w14:paraId="06FEEFF0" w14:textId="77777777" w:rsidR="00BC1435" w:rsidRPr="0010451A" w:rsidRDefault="005D376A" w:rsidP="008628C6">
      <w:pPr>
        <w:ind w:left="1257"/>
        <w:jc w:val="both"/>
        <w:rPr>
          <w:rFonts w:ascii="Tahoma"/>
          <w:b/>
          <w:sz w:val="24"/>
          <w:szCs w:val="18"/>
        </w:rPr>
      </w:pPr>
      <w:bookmarkStart w:id="4" w:name="Preparation_Phase"/>
      <w:bookmarkEnd w:id="4"/>
      <w:r w:rsidRPr="0010451A">
        <w:rPr>
          <w:rFonts w:ascii="Tahoma"/>
          <w:b/>
          <w:color w:val="C00000"/>
          <w:w w:val="95"/>
          <w:sz w:val="24"/>
          <w:szCs w:val="18"/>
        </w:rPr>
        <w:t>Preparation</w:t>
      </w:r>
      <w:r w:rsidRPr="0010451A">
        <w:rPr>
          <w:rFonts w:ascii="Tahoma"/>
          <w:b/>
          <w:color w:val="C00000"/>
          <w:spacing w:val="4"/>
          <w:w w:val="95"/>
          <w:sz w:val="24"/>
          <w:szCs w:val="18"/>
        </w:rPr>
        <w:t xml:space="preserve"> </w:t>
      </w:r>
      <w:r w:rsidRPr="0010451A">
        <w:rPr>
          <w:rFonts w:ascii="Tahoma"/>
          <w:b/>
          <w:color w:val="C00000"/>
          <w:w w:val="95"/>
          <w:sz w:val="24"/>
          <w:szCs w:val="18"/>
        </w:rPr>
        <w:t>Phase</w:t>
      </w:r>
    </w:p>
    <w:p w14:paraId="7D478A3F" w14:textId="77777777" w:rsidR="00BC1435" w:rsidRPr="00996142" w:rsidRDefault="005D376A" w:rsidP="008628C6">
      <w:pPr>
        <w:spacing w:before="243"/>
        <w:ind w:left="1257"/>
        <w:jc w:val="both"/>
        <w:rPr>
          <w:rFonts w:ascii="Tahoma"/>
          <w:b/>
          <w:szCs w:val="20"/>
        </w:rPr>
      </w:pPr>
      <w:bookmarkStart w:id="5" w:name="Step_4_Signing_of_Internship_Contract_&amp;_"/>
      <w:bookmarkEnd w:id="5"/>
      <w:r w:rsidRPr="00996142">
        <w:rPr>
          <w:rFonts w:ascii="Tahoma"/>
          <w:b/>
          <w:w w:val="90"/>
          <w:szCs w:val="20"/>
          <w:u w:val="thick"/>
        </w:rPr>
        <w:t>Step</w:t>
      </w:r>
      <w:r w:rsidRPr="00996142">
        <w:rPr>
          <w:rFonts w:ascii="Tahoma"/>
          <w:b/>
          <w:spacing w:val="30"/>
          <w:w w:val="90"/>
          <w:szCs w:val="20"/>
          <w:u w:val="thick"/>
        </w:rPr>
        <w:t xml:space="preserve"> </w:t>
      </w:r>
      <w:r w:rsidRPr="00996142">
        <w:rPr>
          <w:rFonts w:ascii="Tahoma"/>
          <w:b/>
          <w:w w:val="90"/>
          <w:szCs w:val="20"/>
          <w:u w:val="thick"/>
        </w:rPr>
        <w:t>4</w:t>
      </w:r>
      <w:r w:rsidRPr="00996142">
        <w:rPr>
          <w:rFonts w:ascii="Tahoma"/>
          <w:b/>
          <w:spacing w:val="31"/>
          <w:w w:val="90"/>
          <w:szCs w:val="20"/>
          <w:u w:val="thick"/>
        </w:rPr>
        <w:t xml:space="preserve"> </w:t>
      </w:r>
      <w:r w:rsidRPr="00996142">
        <w:rPr>
          <w:rFonts w:ascii="Tahoma"/>
          <w:b/>
          <w:w w:val="90"/>
          <w:szCs w:val="20"/>
          <w:u w:val="thick"/>
        </w:rPr>
        <w:t>Signing</w:t>
      </w:r>
      <w:r w:rsidRPr="00996142">
        <w:rPr>
          <w:rFonts w:ascii="Tahoma"/>
          <w:b/>
          <w:spacing w:val="31"/>
          <w:w w:val="90"/>
          <w:szCs w:val="20"/>
          <w:u w:val="thick"/>
        </w:rPr>
        <w:t xml:space="preserve"> </w:t>
      </w:r>
      <w:r w:rsidRPr="00996142">
        <w:rPr>
          <w:rFonts w:ascii="Tahoma"/>
          <w:b/>
          <w:w w:val="90"/>
          <w:szCs w:val="20"/>
          <w:u w:val="thick"/>
        </w:rPr>
        <w:t>of</w:t>
      </w:r>
      <w:r w:rsidRPr="00996142">
        <w:rPr>
          <w:rFonts w:ascii="Tahoma"/>
          <w:b/>
          <w:spacing w:val="30"/>
          <w:w w:val="90"/>
          <w:szCs w:val="20"/>
          <w:u w:val="thick"/>
        </w:rPr>
        <w:t xml:space="preserve"> </w:t>
      </w:r>
      <w:r w:rsidRPr="00996142">
        <w:rPr>
          <w:rFonts w:ascii="Tahoma"/>
          <w:b/>
          <w:w w:val="90"/>
          <w:szCs w:val="20"/>
          <w:u w:val="thick"/>
        </w:rPr>
        <w:t>Internship</w:t>
      </w:r>
      <w:r w:rsidRPr="00996142">
        <w:rPr>
          <w:rFonts w:ascii="Tahoma"/>
          <w:b/>
          <w:spacing w:val="33"/>
          <w:w w:val="90"/>
          <w:szCs w:val="20"/>
          <w:u w:val="thick"/>
        </w:rPr>
        <w:t xml:space="preserve"> </w:t>
      </w:r>
      <w:r w:rsidRPr="00996142">
        <w:rPr>
          <w:rFonts w:ascii="Tahoma"/>
          <w:b/>
          <w:w w:val="90"/>
          <w:szCs w:val="20"/>
          <w:u w:val="thick"/>
        </w:rPr>
        <w:t>Contract</w:t>
      </w:r>
      <w:r w:rsidRPr="00996142">
        <w:rPr>
          <w:rFonts w:ascii="Tahoma"/>
          <w:b/>
          <w:spacing w:val="32"/>
          <w:w w:val="90"/>
          <w:szCs w:val="20"/>
          <w:u w:val="thick"/>
        </w:rPr>
        <w:t xml:space="preserve"> </w:t>
      </w:r>
      <w:r w:rsidRPr="00996142">
        <w:rPr>
          <w:rFonts w:ascii="Tahoma"/>
          <w:b/>
          <w:w w:val="90"/>
          <w:szCs w:val="20"/>
          <w:u w:val="thick"/>
        </w:rPr>
        <w:t>&amp;</w:t>
      </w:r>
      <w:r w:rsidRPr="00996142">
        <w:rPr>
          <w:rFonts w:ascii="Tahoma"/>
          <w:b/>
          <w:spacing w:val="30"/>
          <w:w w:val="90"/>
          <w:szCs w:val="20"/>
          <w:u w:val="thick"/>
        </w:rPr>
        <w:t xml:space="preserve"> </w:t>
      </w:r>
      <w:r w:rsidRPr="00996142">
        <w:rPr>
          <w:rFonts w:ascii="Tahoma"/>
          <w:b/>
          <w:w w:val="90"/>
          <w:szCs w:val="20"/>
          <w:u w:val="thick"/>
        </w:rPr>
        <w:t>Administrative</w:t>
      </w:r>
      <w:r w:rsidRPr="00996142">
        <w:rPr>
          <w:rFonts w:ascii="Tahoma"/>
          <w:b/>
          <w:spacing w:val="32"/>
          <w:w w:val="90"/>
          <w:szCs w:val="20"/>
          <w:u w:val="thick"/>
        </w:rPr>
        <w:t xml:space="preserve"> </w:t>
      </w:r>
      <w:r w:rsidRPr="00996142">
        <w:rPr>
          <w:rFonts w:ascii="Tahoma"/>
          <w:b/>
          <w:w w:val="90"/>
          <w:szCs w:val="20"/>
          <w:u w:val="thick"/>
        </w:rPr>
        <w:t>Preparation</w:t>
      </w:r>
    </w:p>
    <w:p w14:paraId="3C8F9EB4" w14:textId="707DCB55" w:rsidR="00BC1435" w:rsidRPr="00996142" w:rsidRDefault="005D376A" w:rsidP="008628C6">
      <w:pPr>
        <w:pStyle w:val="BodyText"/>
        <w:spacing w:before="130" w:line="235" w:lineRule="auto"/>
        <w:ind w:left="1257" w:right="2017"/>
        <w:jc w:val="both"/>
        <w:rPr>
          <w:sz w:val="22"/>
          <w:szCs w:val="22"/>
        </w:rPr>
      </w:pPr>
      <w:r w:rsidRPr="00996142">
        <w:rPr>
          <w:sz w:val="22"/>
          <w:szCs w:val="22"/>
        </w:rPr>
        <w:t xml:space="preserve">A 3-way contract between the host company, </w:t>
      </w:r>
      <w:r w:rsidR="00CE0E2F">
        <w:rPr>
          <w:sz w:val="22"/>
          <w:szCs w:val="22"/>
        </w:rPr>
        <w:t xml:space="preserve">the </w:t>
      </w:r>
      <w:r w:rsidRPr="00996142">
        <w:rPr>
          <w:sz w:val="22"/>
          <w:szCs w:val="22"/>
        </w:rPr>
        <w:t>student and the EU-Japan Centre</w:t>
      </w:r>
      <w:r w:rsidRPr="00996142">
        <w:rPr>
          <w:spacing w:val="1"/>
          <w:sz w:val="22"/>
          <w:szCs w:val="22"/>
        </w:rPr>
        <w:t xml:space="preserve"> </w:t>
      </w:r>
      <w:r w:rsidRPr="00996142">
        <w:rPr>
          <w:sz w:val="22"/>
          <w:szCs w:val="22"/>
        </w:rPr>
        <w:t>will</w:t>
      </w:r>
      <w:r w:rsidRPr="00996142">
        <w:rPr>
          <w:spacing w:val="1"/>
          <w:sz w:val="22"/>
          <w:szCs w:val="22"/>
        </w:rPr>
        <w:t xml:space="preserve"> </w:t>
      </w:r>
      <w:r w:rsidRPr="00996142">
        <w:rPr>
          <w:sz w:val="22"/>
          <w:szCs w:val="22"/>
        </w:rPr>
        <w:t>be</w:t>
      </w:r>
      <w:r w:rsidRPr="00996142">
        <w:rPr>
          <w:spacing w:val="1"/>
          <w:sz w:val="22"/>
          <w:szCs w:val="22"/>
        </w:rPr>
        <w:t xml:space="preserve"> </w:t>
      </w:r>
      <w:r w:rsidRPr="00996142">
        <w:rPr>
          <w:sz w:val="22"/>
          <w:szCs w:val="22"/>
        </w:rPr>
        <w:t>signed.</w:t>
      </w:r>
      <w:r w:rsidRPr="00996142">
        <w:rPr>
          <w:spacing w:val="1"/>
          <w:sz w:val="22"/>
          <w:szCs w:val="22"/>
        </w:rPr>
        <w:t xml:space="preserve"> </w:t>
      </w:r>
      <w:r w:rsidR="00E80A83">
        <w:rPr>
          <w:spacing w:val="1"/>
          <w:sz w:val="22"/>
          <w:szCs w:val="22"/>
        </w:rPr>
        <w:t>B</w:t>
      </w:r>
      <w:r w:rsidRPr="00996142">
        <w:rPr>
          <w:sz w:val="22"/>
          <w:szCs w:val="22"/>
        </w:rPr>
        <w:t>etween</w:t>
      </w:r>
      <w:r w:rsidRPr="00996142">
        <w:rPr>
          <w:spacing w:val="1"/>
          <w:sz w:val="22"/>
          <w:szCs w:val="22"/>
        </w:rPr>
        <w:t xml:space="preserve"> </w:t>
      </w:r>
      <w:r w:rsidRPr="00996142">
        <w:rPr>
          <w:sz w:val="22"/>
          <w:szCs w:val="22"/>
        </w:rPr>
        <w:t>November</w:t>
      </w:r>
      <w:r w:rsidRPr="00996142">
        <w:rPr>
          <w:spacing w:val="1"/>
          <w:sz w:val="22"/>
          <w:szCs w:val="22"/>
        </w:rPr>
        <w:t xml:space="preserve"> </w:t>
      </w:r>
      <w:r w:rsidRPr="00996142">
        <w:rPr>
          <w:sz w:val="22"/>
          <w:szCs w:val="22"/>
        </w:rPr>
        <w:t>202</w:t>
      </w:r>
      <w:r w:rsidR="007F7F6F">
        <w:rPr>
          <w:sz w:val="22"/>
          <w:szCs w:val="22"/>
        </w:rPr>
        <w:t>6</w:t>
      </w:r>
      <w:r w:rsidRPr="00996142">
        <w:rPr>
          <w:spacing w:val="1"/>
          <w:sz w:val="22"/>
          <w:szCs w:val="22"/>
        </w:rPr>
        <w:t xml:space="preserve"> </w:t>
      </w:r>
      <w:r w:rsidRPr="00996142">
        <w:rPr>
          <w:sz w:val="22"/>
          <w:szCs w:val="22"/>
        </w:rPr>
        <w:t>and</w:t>
      </w:r>
      <w:r w:rsidRPr="00996142">
        <w:rPr>
          <w:spacing w:val="1"/>
          <w:sz w:val="22"/>
          <w:szCs w:val="22"/>
        </w:rPr>
        <w:t xml:space="preserve"> </w:t>
      </w:r>
      <w:r w:rsidRPr="00996142">
        <w:rPr>
          <w:sz w:val="22"/>
          <w:szCs w:val="22"/>
        </w:rPr>
        <w:t>March</w:t>
      </w:r>
      <w:r w:rsidRPr="00996142">
        <w:rPr>
          <w:spacing w:val="1"/>
          <w:sz w:val="22"/>
          <w:szCs w:val="22"/>
        </w:rPr>
        <w:t xml:space="preserve"> </w:t>
      </w:r>
      <w:r w:rsidRPr="00996142">
        <w:rPr>
          <w:sz w:val="22"/>
          <w:szCs w:val="22"/>
        </w:rPr>
        <w:t>202</w:t>
      </w:r>
      <w:r w:rsidR="007F7F6F">
        <w:rPr>
          <w:sz w:val="22"/>
          <w:szCs w:val="22"/>
        </w:rPr>
        <w:t>7</w:t>
      </w:r>
      <w:r w:rsidRPr="00996142">
        <w:rPr>
          <w:sz w:val="22"/>
          <w:szCs w:val="22"/>
        </w:rPr>
        <w:t>,</w:t>
      </w:r>
      <w:r w:rsidRPr="00996142">
        <w:rPr>
          <w:spacing w:val="54"/>
          <w:sz w:val="22"/>
          <w:szCs w:val="22"/>
        </w:rPr>
        <w:t xml:space="preserve"> </w:t>
      </w:r>
      <w:r w:rsidRPr="00996142">
        <w:rPr>
          <w:sz w:val="22"/>
          <w:szCs w:val="22"/>
        </w:rPr>
        <w:t>all</w:t>
      </w:r>
      <w:r w:rsidRPr="00996142">
        <w:rPr>
          <w:spacing w:val="54"/>
          <w:sz w:val="22"/>
          <w:szCs w:val="22"/>
        </w:rPr>
        <w:t xml:space="preserve"> </w:t>
      </w:r>
      <w:r w:rsidRPr="00996142">
        <w:rPr>
          <w:sz w:val="22"/>
          <w:szCs w:val="22"/>
        </w:rPr>
        <w:t>3</w:t>
      </w:r>
      <w:r w:rsidRPr="00996142">
        <w:rPr>
          <w:spacing w:val="54"/>
          <w:sz w:val="22"/>
          <w:szCs w:val="22"/>
        </w:rPr>
        <w:t xml:space="preserve"> </w:t>
      </w:r>
      <w:r w:rsidRPr="00996142">
        <w:rPr>
          <w:sz w:val="22"/>
          <w:szCs w:val="22"/>
        </w:rPr>
        <w:t>parties</w:t>
      </w:r>
      <w:r w:rsidRPr="00996142">
        <w:rPr>
          <w:spacing w:val="55"/>
          <w:sz w:val="22"/>
          <w:szCs w:val="22"/>
        </w:rPr>
        <w:t xml:space="preserve"> </w:t>
      </w:r>
      <w:r w:rsidRPr="00996142">
        <w:rPr>
          <w:sz w:val="22"/>
          <w:szCs w:val="22"/>
        </w:rPr>
        <w:t>will</w:t>
      </w:r>
      <w:r w:rsidRPr="00996142">
        <w:rPr>
          <w:spacing w:val="-52"/>
          <w:sz w:val="22"/>
          <w:szCs w:val="22"/>
        </w:rPr>
        <w:t xml:space="preserve"> </w:t>
      </w:r>
      <w:r w:rsidR="006C1E7C">
        <w:rPr>
          <w:spacing w:val="-52"/>
          <w:sz w:val="22"/>
          <w:szCs w:val="22"/>
        </w:rPr>
        <w:t xml:space="preserve">        </w:t>
      </w:r>
      <w:r w:rsidRPr="00996142">
        <w:rPr>
          <w:sz w:val="22"/>
          <w:szCs w:val="22"/>
        </w:rPr>
        <w:t>work</w:t>
      </w:r>
      <w:r w:rsidR="000F7C0D">
        <w:rPr>
          <w:spacing w:val="101"/>
          <w:sz w:val="22"/>
          <w:szCs w:val="22"/>
        </w:rPr>
        <w:t xml:space="preserve"> </w:t>
      </w:r>
      <w:r w:rsidRPr="00996142">
        <w:rPr>
          <w:sz w:val="22"/>
          <w:szCs w:val="22"/>
        </w:rPr>
        <w:t>closely</w:t>
      </w:r>
      <w:r w:rsidRPr="00996142">
        <w:rPr>
          <w:spacing w:val="101"/>
          <w:sz w:val="22"/>
          <w:szCs w:val="22"/>
        </w:rPr>
        <w:t xml:space="preserve"> </w:t>
      </w:r>
      <w:r w:rsidRPr="00996142">
        <w:rPr>
          <w:sz w:val="22"/>
          <w:szCs w:val="22"/>
        </w:rPr>
        <w:t>together</w:t>
      </w:r>
      <w:r w:rsidR="000F7C0D">
        <w:rPr>
          <w:spacing w:val="101"/>
          <w:sz w:val="22"/>
          <w:szCs w:val="22"/>
        </w:rPr>
        <w:t xml:space="preserve"> </w:t>
      </w:r>
      <w:r w:rsidRPr="00996142">
        <w:rPr>
          <w:sz w:val="22"/>
          <w:szCs w:val="22"/>
        </w:rPr>
        <w:t xml:space="preserve">to </w:t>
      </w:r>
      <w:r w:rsidR="00E870A3" w:rsidRPr="00996142">
        <w:rPr>
          <w:sz w:val="22"/>
          <w:szCs w:val="22"/>
        </w:rPr>
        <w:t>ensure that</w:t>
      </w:r>
      <w:r w:rsidR="00E940BF">
        <w:rPr>
          <w:sz w:val="22"/>
          <w:szCs w:val="22"/>
        </w:rPr>
        <w:t xml:space="preserve"> </w:t>
      </w:r>
      <w:r w:rsidRPr="00996142">
        <w:rPr>
          <w:sz w:val="22"/>
          <w:szCs w:val="22"/>
        </w:rPr>
        <w:t>visa</w:t>
      </w:r>
      <w:r w:rsidR="000F7C0D">
        <w:rPr>
          <w:spacing w:val="46"/>
          <w:sz w:val="22"/>
          <w:szCs w:val="22"/>
        </w:rPr>
        <w:t xml:space="preserve"> </w:t>
      </w:r>
      <w:r w:rsidRPr="00996142">
        <w:rPr>
          <w:sz w:val="22"/>
          <w:szCs w:val="22"/>
        </w:rPr>
        <w:t>/ work permit / other legal</w:t>
      </w:r>
      <w:r w:rsidR="00F12D72">
        <w:rPr>
          <w:sz w:val="22"/>
          <w:szCs w:val="22"/>
        </w:rPr>
        <w:t xml:space="preserve"> </w:t>
      </w:r>
      <w:r w:rsidRPr="00996142">
        <w:rPr>
          <w:sz w:val="22"/>
          <w:szCs w:val="22"/>
        </w:rPr>
        <w:t>or</w:t>
      </w:r>
      <w:r w:rsidRPr="00996142">
        <w:rPr>
          <w:spacing w:val="1"/>
          <w:sz w:val="22"/>
          <w:szCs w:val="22"/>
        </w:rPr>
        <w:t xml:space="preserve"> </w:t>
      </w:r>
      <w:r w:rsidRPr="00996142">
        <w:rPr>
          <w:sz w:val="22"/>
          <w:szCs w:val="22"/>
        </w:rPr>
        <w:t>administrative</w:t>
      </w:r>
      <w:r w:rsidRPr="00996142">
        <w:rPr>
          <w:spacing w:val="1"/>
          <w:sz w:val="22"/>
          <w:szCs w:val="22"/>
        </w:rPr>
        <w:t xml:space="preserve"> </w:t>
      </w:r>
      <w:r w:rsidRPr="00996142">
        <w:rPr>
          <w:sz w:val="22"/>
          <w:szCs w:val="22"/>
        </w:rPr>
        <w:t>matters</w:t>
      </w:r>
      <w:r w:rsidRPr="00996142">
        <w:rPr>
          <w:spacing w:val="1"/>
          <w:sz w:val="22"/>
          <w:szCs w:val="22"/>
        </w:rPr>
        <w:t xml:space="preserve"> </w:t>
      </w:r>
      <w:r w:rsidRPr="00996142">
        <w:rPr>
          <w:sz w:val="22"/>
          <w:szCs w:val="22"/>
        </w:rPr>
        <w:t>required</w:t>
      </w:r>
      <w:r w:rsidRPr="00996142">
        <w:rPr>
          <w:spacing w:val="1"/>
          <w:sz w:val="22"/>
          <w:szCs w:val="22"/>
        </w:rPr>
        <w:t xml:space="preserve"> </w:t>
      </w:r>
      <w:r w:rsidRPr="00996142">
        <w:rPr>
          <w:sz w:val="22"/>
          <w:szCs w:val="22"/>
        </w:rPr>
        <w:t>by</w:t>
      </w:r>
      <w:r w:rsidRPr="00996142">
        <w:rPr>
          <w:spacing w:val="1"/>
          <w:sz w:val="22"/>
          <w:szCs w:val="22"/>
        </w:rPr>
        <w:t xml:space="preserve"> </w:t>
      </w:r>
      <w:r w:rsidRPr="00996142">
        <w:rPr>
          <w:sz w:val="22"/>
          <w:szCs w:val="22"/>
        </w:rPr>
        <w:t>the</w:t>
      </w:r>
      <w:r w:rsidRPr="00996142">
        <w:rPr>
          <w:spacing w:val="1"/>
          <w:sz w:val="22"/>
          <w:szCs w:val="22"/>
        </w:rPr>
        <w:t xml:space="preserve"> </w:t>
      </w:r>
      <w:r w:rsidRPr="00996142">
        <w:rPr>
          <w:sz w:val="22"/>
          <w:szCs w:val="22"/>
        </w:rPr>
        <w:t>country</w:t>
      </w:r>
      <w:r w:rsidRPr="00996142">
        <w:rPr>
          <w:spacing w:val="1"/>
          <w:sz w:val="22"/>
          <w:szCs w:val="22"/>
        </w:rPr>
        <w:t xml:space="preserve"> </w:t>
      </w:r>
      <w:r w:rsidRPr="00996142">
        <w:rPr>
          <w:sz w:val="22"/>
          <w:szCs w:val="22"/>
        </w:rPr>
        <w:t>/</w:t>
      </w:r>
      <w:r w:rsidR="00E870A3">
        <w:rPr>
          <w:sz w:val="22"/>
          <w:szCs w:val="22"/>
        </w:rPr>
        <w:t xml:space="preserve"> </w:t>
      </w:r>
      <w:r w:rsidRPr="00996142">
        <w:rPr>
          <w:sz w:val="22"/>
          <w:szCs w:val="22"/>
        </w:rPr>
        <w:t>region</w:t>
      </w:r>
      <w:r w:rsidRPr="00996142">
        <w:rPr>
          <w:spacing w:val="55"/>
          <w:sz w:val="22"/>
          <w:szCs w:val="22"/>
        </w:rPr>
        <w:t xml:space="preserve"> </w:t>
      </w:r>
      <w:r w:rsidRPr="00996142">
        <w:rPr>
          <w:sz w:val="22"/>
          <w:szCs w:val="22"/>
        </w:rPr>
        <w:t>where</w:t>
      </w:r>
      <w:r w:rsidRPr="00996142">
        <w:rPr>
          <w:spacing w:val="55"/>
          <w:sz w:val="22"/>
          <w:szCs w:val="22"/>
        </w:rPr>
        <w:t xml:space="preserve"> </w:t>
      </w:r>
      <w:r w:rsidRPr="00996142">
        <w:rPr>
          <w:sz w:val="22"/>
          <w:szCs w:val="22"/>
        </w:rPr>
        <w:t>the</w:t>
      </w:r>
      <w:r w:rsidRPr="00996142">
        <w:rPr>
          <w:spacing w:val="1"/>
          <w:sz w:val="22"/>
          <w:szCs w:val="22"/>
        </w:rPr>
        <w:t xml:space="preserve"> </w:t>
      </w:r>
      <w:r w:rsidRPr="00996142">
        <w:rPr>
          <w:sz w:val="22"/>
          <w:szCs w:val="22"/>
        </w:rPr>
        <w:t>internship</w:t>
      </w:r>
      <w:r w:rsidRPr="00996142">
        <w:rPr>
          <w:spacing w:val="37"/>
          <w:sz w:val="22"/>
          <w:szCs w:val="22"/>
        </w:rPr>
        <w:t xml:space="preserve"> </w:t>
      </w:r>
      <w:r w:rsidRPr="00996142">
        <w:rPr>
          <w:sz w:val="22"/>
          <w:szCs w:val="22"/>
        </w:rPr>
        <w:t>will</w:t>
      </w:r>
      <w:r w:rsidRPr="00996142">
        <w:rPr>
          <w:spacing w:val="-2"/>
          <w:sz w:val="22"/>
          <w:szCs w:val="22"/>
        </w:rPr>
        <w:t xml:space="preserve"> </w:t>
      </w:r>
      <w:r w:rsidRPr="00996142">
        <w:rPr>
          <w:sz w:val="22"/>
          <w:szCs w:val="22"/>
        </w:rPr>
        <w:t>take place are</w:t>
      </w:r>
      <w:r w:rsidRPr="00996142">
        <w:rPr>
          <w:spacing w:val="-1"/>
          <w:sz w:val="22"/>
          <w:szCs w:val="22"/>
        </w:rPr>
        <w:t xml:space="preserve"> </w:t>
      </w:r>
      <w:r w:rsidRPr="00996142">
        <w:rPr>
          <w:sz w:val="22"/>
          <w:szCs w:val="22"/>
        </w:rPr>
        <w:t>met.</w:t>
      </w:r>
    </w:p>
    <w:p w14:paraId="57F7E1BA" w14:textId="77777777" w:rsidR="00BC1435" w:rsidRDefault="009C118C" w:rsidP="008628C6">
      <w:pPr>
        <w:pStyle w:val="BodyText"/>
        <w:spacing w:line="29" w:lineRule="exact"/>
        <w:ind w:left="11630"/>
        <w:jc w:val="both"/>
        <w:rPr>
          <w:sz w:val="2"/>
        </w:rPr>
      </w:pPr>
      <w:r>
        <w:rPr>
          <w:sz w:val="2"/>
        </w:rPr>
      </w:r>
      <w:r>
        <w:rPr>
          <w:sz w:val="2"/>
        </w:rPr>
        <w:pict w14:anchorId="1B80E1F0">
          <v:group id="_x0000_s2051" style="width:1.45pt;height:1.45pt;mso-position-horizontal-relative:char;mso-position-vertical-relative:line" coordsize="29,29">
            <v:rect id="_x0000_s2052" style="position:absolute;width:29;height:29" fillcolor="#acaaaa" stroked="f"/>
            <w10:anchorlock/>
          </v:group>
        </w:pict>
      </w:r>
    </w:p>
    <w:p w14:paraId="5B9B7668" w14:textId="77777777" w:rsidR="00BC1435" w:rsidRDefault="00BC1435" w:rsidP="008628C6">
      <w:pPr>
        <w:pStyle w:val="BodyText"/>
        <w:spacing w:before="2"/>
        <w:jc w:val="both"/>
        <w:rPr>
          <w:sz w:val="14"/>
        </w:rPr>
      </w:pPr>
    </w:p>
    <w:p w14:paraId="323C9755" w14:textId="77777777" w:rsidR="00084CAF" w:rsidRDefault="00084CAF" w:rsidP="008628C6">
      <w:pPr>
        <w:pStyle w:val="BodyText"/>
        <w:spacing w:before="2"/>
        <w:jc w:val="both"/>
        <w:rPr>
          <w:sz w:val="14"/>
        </w:rPr>
      </w:pPr>
    </w:p>
    <w:p w14:paraId="6EA70A50" w14:textId="661DCC74" w:rsidR="00BC1435" w:rsidRPr="00E80A83" w:rsidRDefault="00BC1435" w:rsidP="008628C6">
      <w:pPr>
        <w:pStyle w:val="BodyText"/>
        <w:tabs>
          <w:tab w:val="left" w:pos="3365"/>
        </w:tabs>
        <w:spacing w:before="255"/>
        <w:ind w:left="1177"/>
        <w:jc w:val="both"/>
        <w:rPr>
          <w:sz w:val="22"/>
          <w:szCs w:val="22"/>
        </w:rPr>
      </w:pPr>
    </w:p>
    <w:p w14:paraId="397380E1" w14:textId="77777777" w:rsidR="00FA2AF7" w:rsidRDefault="00FA2AF7" w:rsidP="008628C6">
      <w:pPr>
        <w:jc w:val="both"/>
        <w:rPr>
          <w:rFonts w:ascii="Tahoma"/>
          <w:b/>
          <w:color w:val="C00000"/>
          <w:sz w:val="24"/>
          <w:szCs w:val="18"/>
        </w:rPr>
      </w:pPr>
    </w:p>
    <w:p w14:paraId="473E9B5E" w14:textId="77777777" w:rsidR="00FA2AF7" w:rsidRDefault="00FA2AF7" w:rsidP="008628C6">
      <w:pPr>
        <w:jc w:val="both"/>
        <w:rPr>
          <w:rFonts w:ascii="Tahoma"/>
          <w:b/>
          <w:color w:val="C00000"/>
          <w:sz w:val="24"/>
          <w:szCs w:val="18"/>
        </w:rPr>
      </w:pPr>
    </w:p>
    <w:p w14:paraId="00B867BD" w14:textId="77777777" w:rsidR="00110FF0" w:rsidRDefault="00110FF0" w:rsidP="008628C6">
      <w:pPr>
        <w:jc w:val="both"/>
        <w:rPr>
          <w:rFonts w:ascii="Tahoma"/>
          <w:b/>
          <w:color w:val="C00000"/>
          <w:sz w:val="24"/>
          <w:szCs w:val="18"/>
        </w:rPr>
      </w:pPr>
    </w:p>
    <w:p w14:paraId="1BF6714E" w14:textId="77777777" w:rsidR="00110FF0" w:rsidRDefault="00110FF0" w:rsidP="008628C6">
      <w:pPr>
        <w:jc w:val="both"/>
        <w:rPr>
          <w:rFonts w:ascii="Tahoma"/>
          <w:b/>
          <w:color w:val="C00000"/>
          <w:sz w:val="24"/>
          <w:szCs w:val="18"/>
        </w:rPr>
      </w:pPr>
    </w:p>
    <w:p w14:paraId="5087195E" w14:textId="5885A84C" w:rsidR="00BC1435" w:rsidRPr="0010451A" w:rsidRDefault="005D376A" w:rsidP="008628C6">
      <w:pPr>
        <w:ind w:left="452" w:firstLine="720"/>
        <w:jc w:val="both"/>
        <w:rPr>
          <w:sz w:val="24"/>
          <w:szCs w:val="18"/>
        </w:rPr>
      </w:pPr>
      <w:r w:rsidRPr="0010451A">
        <w:rPr>
          <w:rFonts w:ascii="Tahoma"/>
          <w:b/>
          <w:color w:val="C00000"/>
          <w:sz w:val="24"/>
          <w:szCs w:val="18"/>
        </w:rPr>
        <w:t>Language</w:t>
      </w:r>
      <w:r w:rsidRPr="0010451A">
        <w:rPr>
          <w:rFonts w:ascii="Tahoma"/>
          <w:b/>
          <w:color w:val="C00000"/>
          <w:spacing w:val="-11"/>
          <w:sz w:val="24"/>
          <w:szCs w:val="18"/>
        </w:rPr>
        <w:t xml:space="preserve"> </w:t>
      </w:r>
      <w:r w:rsidRPr="0010451A">
        <w:rPr>
          <w:rFonts w:ascii="Tahoma"/>
          <w:b/>
          <w:color w:val="C00000"/>
          <w:sz w:val="24"/>
          <w:szCs w:val="18"/>
        </w:rPr>
        <w:t>Course</w:t>
      </w:r>
      <w:r w:rsidRPr="0010451A">
        <w:rPr>
          <w:rFonts w:ascii="Tahoma"/>
          <w:b/>
          <w:color w:val="C00000"/>
          <w:spacing w:val="-10"/>
          <w:sz w:val="24"/>
          <w:szCs w:val="18"/>
        </w:rPr>
        <w:t xml:space="preserve"> </w:t>
      </w:r>
      <w:r w:rsidRPr="0010451A">
        <w:rPr>
          <w:color w:val="C00000"/>
          <w:sz w:val="24"/>
          <w:szCs w:val="18"/>
        </w:rPr>
        <w:t>(</w:t>
      </w:r>
      <w:r w:rsidR="00D8178C">
        <w:rPr>
          <w:color w:val="C00000"/>
          <w:sz w:val="24"/>
          <w:szCs w:val="18"/>
        </w:rPr>
        <w:t xml:space="preserve">first part in Japan, second part </w:t>
      </w:r>
      <w:r w:rsidRPr="0010451A">
        <w:rPr>
          <w:color w:val="C00000"/>
          <w:sz w:val="24"/>
          <w:szCs w:val="18"/>
        </w:rPr>
        <w:t>in</w:t>
      </w:r>
      <w:r w:rsidRPr="0010451A">
        <w:rPr>
          <w:color w:val="C00000"/>
          <w:spacing w:val="-4"/>
          <w:sz w:val="24"/>
          <w:szCs w:val="18"/>
        </w:rPr>
        <w:t xml:space="preserve"> </w:t>
      </w:r>
      <w:r w:rsidRPr="0010451A">
        <w:rPr>
          <w:color w:val="C00000"/>
          <w:sz w:val="24"/>
          <w:szCs w:val="18"/>
        </w:rPr>
        <w:t>various</w:t>
      </w:r>
      <w:r w:rsidRPr="0010451A">
        <w:rPr>
          <w:color w:val="C00000"/>
          <w:spacing w:val="-4"/>
          <w:sz w:val="24"/>
          <w:szCs w:val="18"/>
        </w:rPr>
        <w:t xml:space="preserve"> </w:t>
      </w:r>
      <w:r w:rsidRPr="0010451A">
        <w:rPr>
          <w:color w:val="C00000"/>
          <w:sz w:val="24"/>
          <w:szCs w:val="18"/>
        </w:rPr>
        <w:t>locations</w:t>
      </w:r>
      <w:r w:rsidRPr="0010451A">
        <w:rPr>
          <w:color w:val="C00000"/>
          <w:spacing w:val="-5"/>
          <w:sz w:val="24"/>
          <w:szCs w:val="18"/>
        </w:rPr>
        <w:t xml:space="preserve"> </w:t>
      </w:r>
      <w:r w:rsidRPr="0010451A">
        <w:rPr>
          <w:color w:val="C00000"/>
          <w:sz w:val="24"/>
          <w:szCs w:val="18"/>
        </w:rPr>
        <w:t>around</w:t>
      </w:r>
      <w:r w:rsidRPr="0010451A">
        <w:rPr>
          <w:color w:val="C00000"/>
          <w:spacing w:val="-3"/>
          <w:sz w:val="24"/>
          <w:szCs w:val="18"/>
        </w:rPr>
        <w:t xml:space="preserve"> </w:t>
      </w:r>
      <w:r w:rsidRPr="0010451A">
        <w:rPr>
          <w:color w:val="C00000"/>
          <w:sz w:val="24"/>
          <w:szCs w:val="18"/>
        </w:rPr>
        <w:t>Europe)</w:t>
      </w:r>
    </w:p>
    <w:p w14:paraId="69E4F9F9" w14:textId="77777777" w:rsidR="00BC1435" w:rsidRPr="00E80A83" w:rsidRDefault="00BC1435" w:rsidP="008628C6">
      <w:pPr>
        <w:pStyle w:val="BodyText"/>
        <w:spacing w:before="4"/>
        <w:jc w:val="both"/>
        <w:rPr>
          <w:sz w:val="10"/>
          <w:szCs w:val="22"/>
        </w:rPr>
      </w:pPr>
    </w:p>
    <w:p w14:paraId="1056A299" w14:textId="77777777" w:rsidR="00BC1435" w:rsidRPr="00E80A83" w:rsidRDefault="00BC1435" w:rsidP="008628C6">
      <w:pPr>
        <w:jc w:val="both"/>
        <w:rPr>
          <w:sz w:val="10"/>
          <w:szCs w:val="20"/>
        </w:rPr>
        <w:sectPr w:rsidR="00BC1435" w:rsidRPr="00E80A83" w:rsidSect="00BB107F">
          <w:footerReference w:type="default" r:id="rId17"/>
          <w:pgSz w:w="12240" w:h="15840"/>
          <w:pgMar w:top="1080" w:right="0" w:bottom="460" w:left="0" w:header="0" w:footer="266" w:gutter="0"/>
          <w:cols w:space="720"/>
        </w:sectPr>
      </w:pPr>
    </w:p>
    <w:p w14:paraId="171DB216" w14:textId="1ED23648" w:rsidR="00084CAF" w:rsidRPr="00F67DF1" w:rsidRDefault="009A0AEB" w:rsidP="008628C6">
      <w:pPr>
        <w:pStyle w:val="BodyText"/>
        <w:spacing w:before="52"/>
        <w:ind w:left="1172"/>
        <w:jc w:val="both"/>
        <w:rPr>
          <w:sz w:val="22"/>
          <w:szCs w:val="22"/>
        </w:rPr>
      </w:pPr>
      <w:r w:rsidRPr="00F67DF1">
        <w:rPr>
          <w:sz w:val="22"/>
          <w:szCs w:val="22"/>
        </w:rPr>
        <w:t xml:space="preserve">In </w:t>
      </w:r>
      <w:r w:rsidR="00D8178C" w:rsidRPr="00F67DF1">
        <w:rPr>
          <w:sz w:val="22"/>
          <w:szCs w:val="22"/>
        </w:rPr>
        <w:t>April</w:t>
      </w:r>
      <w:r w:rsidR="00D8178C" w:rsidRPr="00F67DF1">
        <w:rPr>
          <w:spacing w:val="-4"/>
          <w:sz w:val="22"/>
          <w:szCs w:val="22"/>
        </w:rPr>
        <w:t xml:space="preserve"> </w:t>
      </w:r>
      <w:r w:rsidR="007F7F6F">
        <w:rPr>
          <w:spacing w:val="-4"/>
          <w:sz w:val="22"/>
          <w:szCs w:val="22"/>
        </w:rPr>
        <w:t>-</w:t>
      </w:r>
      <w:r w:rsidR="009614C1" w:rsidRPr="00F67DF1">
        <w:rPr>
          <w:spacing w:val="-4"/>
          <w:sz w:val="22"/>
          <w:szCs w:val="22"/>
        </w:rPr>
        <w:t xml:space="preserve"> May </w:t>
      </w:r>
      <w:r w:rsidR="00D8178C" w:rsidRPr="00F67DF1">
        <w:rPr>
          <w:sz w:val="22"/>
          <w:szCs w:val="22"/>
        </w:rPr>
        <w:t>202</w:t>
      </w:r>
      <w:r w:rsidR="007F7F6F">
        <w:rPr>
          <w:sz w:val="22"/>
          <w:szCs w:val="22"/>
        </w:rPr>
        <w:t>7</w:t>
      </w:r>
      <w:r w:rsidR="00D8178C" w:rsidRPr="00F67DF1">
        <w:rPr>
          <w:sz w:val="22"/>
          <w:szCs w:val="22"/>
        </w:rPr>
        <w:tab/>
      </w:r>
    </w:p>
    <w:p w14:paraId="2050AE91" w14:textId="77777777" w:rsidR="007F7F6F" w:rsidRDefault="007F7F6F" w:rsidP="008628C6">
      <w:pPr>
        <w:pStyle w:val="BodyText"/>
        <w:spacing w:before="1"/>
        <w:ind w:left="1173"/>
        <w:jc w:val="both"/>
        <w:rPr>
          <w:w w:val="105"/>
          <w:sz w:val="22"/>
          <w:szCs w:val="22"/>
        </w:rPr>
      </w:pPr>
    </w:p>
    <w:p w14:paraId="1DC4BE40" w14:textId="01792A19" w:rsidR="00BC1435" w:rsidRPr="00F67DF1" w:rsidRDefault="005D376A" w:rsidP="008628C6">
      <w:pPr>
        <w:pStyle w:val="BodyText"/>
        <w:spacing w:before="1"/>
        <w:ind w:left="1173"/>
        <w:jc w:val="both"/>
        <w:rPr>
          <w:sz w:val="22"/>
          <w:szCs w:val="22"/>
        </w:rPr>
      </w:pPr>
      <w:r w:rsidRPr="00F67DF1">
        <w:rPr>
          <w:w w:val="105"/>
          <w:sz w:val="22"/>
          <w:szCs w:val="22"/>
        </w:rPr>
        <w:t>In</w:t>
      </w:r>
      <w:r w:rsidRPr="00F67DF1">
        <w:rPr>
          <w:spacing w:val="-3"/>
          <w:w w:val="105"/>
          <w:sz w:val="22"/>
          <w:szCs w:val="22"/>
        </w:rPr>
        <w:t xml:space="preserve"> </w:t>
      </w:r>
      <w:r w:rsidRPr="00F67DF1">
        <w:rPr>
          <w:w w:val="105"/>
          <w:sz w:val="22"/>
          <w:szCs w:val="22"/>
        </w:rPr>
        <w:t>June</w:t>
      </w:r>
      <w:r w:rsidRPr="00F67DF1">
        <w:rPr>
          <w:spacing w:val="-4"/>
          <w:w w:val="105"/>
          <w:sz w:val="22"/>
          <w:szCs w:val="22"/>
        </w:rPr>
        <w:t xml:space="preserve"> </w:t>
      </w:r>
      <w:r w:rsidRPr="00F67DF1">
        <w:rPr>
          <w:w w:val="105"/>
          <w:sz w:val="22"/>
          <w:szCs w:val="22"/>
        </w:rPr>
        <w:t>202</w:t>
      </w:r>
      <w:r w:rsidR="007F7F6F">
        <w:rPr>
          <w:w w:val="105"/>
          <w:sz w:val="22"/>
          <w:szCs w:val="22"/>
        </w:rPr>
        <w:t>7</w:t>
      </w:r>
    </w:p>
    <w:p w14:paraId="1FC35D77" w14:textId="77777777" w:rsidR="00BC1435" w:rsidRPr="00F67DF1" w:rsidRDefault="00BC1435" w:rsidP="008628C6">
      <w:pPr>
        <w:pStyle w:val="BodyText"/>
        <w:jc w:val="both"/>
        <w:rPr>
          <w:sz w:val="22"/>
          <w:szCs w:val="22"/>
        </w:rPr>
      </w:pPr>
    </w:p>
    <w:p w14:paraId="10509254" w14:textId="77777777" w:rsidR="00BC1435" w:rsidRPr="00F67DF1" w:rsidRDefault="00BC1435" w:rsidP="008628C6">
      <w:pPr>
        <w:pStyle w:val="BodyText"/>
        <w:jc w:val="both"/>
        <w:rPr>
          <w:sz w:val="22"/>
          <w:szCs w:val="22"/>
        </w:rPr>
      </w:pPr>
    </w:p>
    <w:p w14:paraId="7E0A61B3" w14:textId="77777777" w:rsidR="00BC1435" w:rsidRPr="00F67DF1" w:rsidRDefault="00BC1435" w:rsidP="008628C6">
      <w:pPr>
        <w:pStyle w:val="BodyText"/>
        <w:jc w:val="both"/>
        <w:rPr>
          <w:sz w:val="22"/>
          <w:szCs w:val="22"/>
        </w:rPr>
      </w:pPr>
    </w:p>
    <w:p w14:paraId="6F531147" w14:textId="77777777" w:rsidR="00BC1435" w:rsidRPr="00F67DF1" w:rsidRDefault="00BC1435" w:rsidP="008628C6">
      <w:pPr>
        <w:pStyle w:val="BodyText"/>
        <w:spacing w:before="7"/>
        <w:jc w:val="both"/>
        <w:rPr>
          <w:sz w:val="28"/>
          <w:szCs w:val="22"/>
        </w:rPr>
      </w:pPr>
    </w:p>
    <w:p w14:paraId="204A9F6B" w14:textId="77777777" w:rsidR="00E9613B" w:rsidRPr="00F67DF1" w:rsidRDefault="00E9613B" w:rsidP="008628C6">
      <w:pPr>
        <w:pStyle w:val="BodyText"/>
        <w:ind w:left="1163"/>
        <w:jc w:val="both"/>
        <w:rPr>
          <w:sz w:val="36"/>
          <w:szCs w:val="36"/>
        </w:rPr>
      </w:pPr>
    </w:p>
    <w:p w14:paraId="60CAB75E" w14:textId="4933E113" w:rsidR="00BC1435" w:rsidRPr="00F67DF1" w:rsidRDefault="00AC6DF2" w:rsidP="008628C6">
      <w:pPr>
        <w:pStyle w:val="BodyText"/>
        <w:ind w:left="1163"/>
        <w:jc w:val="both"/>
        <w:rPr>
          <w:sz w:val="22"/>
          <w:szCs w:val="22"/>
        </w:rPr>
      </w:pPr>
      <w:r w:rsidRPr="00F67DF1">
        <w:rPr>
          <w:sz w:val="22"/>
          <w:szCs w:val="22"/>
        </w:rPr>
        <w:t>End</w:t>
      </w:r>
      <w:r w:rsidR="00E9613B" w:rsidRPr="00F67DF1">
        <w:rPr>
          <w:sz w:val="22"/>
          <w:szCs w:val="22"/>
        </w:rPr>
        <w:t xml:space="preserve"> of August </w:t>
      </w:r>
      <w:r w:rsidR="005D376A" w:rsidRPr="00F67DF1">
        <w:rPr>
          <w:sz w:val="22"/>
          <w:szCs w:val="22"/>
        </w:rPr>
        <w:t>202</w:t>
      </w:r>
      <w:r w:rsidR="007F7F6F">
        <w:rPr>
          <w:sz w:val="22"/>
          <w:szCs w:val="22"/>
        </w:rPr>
        <w:t>7</w:t>
      </w:r>
    </w:p>
    <w:p w14:paraId="5BE9849D" w14:textId="77777777" w:rsidR="00BC1435" w:rsidRPr="00F67DF1" w:rsidRDefault="00BC1435" w:rsidP="008628C6">
      <w:pPr>
        <w:pStyle w:val="BodyText"/>
        <w:jc w:val="both"/>
        <w:rPr>
          <w:sz w:val="22"/>
          <w:szCs w:val="22"/>
        </w:rPr>
      </w:pPr>
    </w:p>
    <w:p w14:paraId="2891515B" w14:textId="77777777" w:rsidR="00BC1435" w:rsidRPr="00F67DF1" w:rsidRDefault="00BC1435" w:rsidP="008628C6">
      <w:pPr>
        <w:pStyle w:val="BodyText"/>
        <w:jc w:val="both"/>
        <w:rPr>
          <w:sz w:val="22"/>
          <w:szCs w:val="22"/>
        </w:rPr>
      </w:pPr>
    </w:p>
    <w:p w14:paraId="160F8383" w14:textId="0928A104" w:rsidR="00671C3C" w:rsidRPr="00F67DF1" w:rsidRDefault="005D376A" w:rsidP="008628C6">
      <w:pPr>
        <w:pStyle w:val="BodyText"/>
        <w:spacing w:before="52"/>
        <w:jc w:val="both"/>
        <w:rPr>
          <w:sz w:val="22"/>
          <w:szCs w:val="22"/>
        </w:rPr>
      </w:pPr>
      <w:r w:rsidRPr="00F67DF1">
        <w:rPr>
          <w:sz w:val="22"/>
          <w:szCs w:val="22"/>
        </w:rPr>
        <w:br w:type="column"/>
      </w:r>
      <w:r w:rsidR="009A0AEB" w:rsidRPr="00F67DF1">
        <w:rPr>
          <w:sz w:val="22"/>
          <w:szCs w:val="22"/>
        </w:rPr>
        <w:t>Vulcanus s</w:t>
      </w:r>
      <w:r w:rsidR="00671C3C" w:rsidRPr="00F67DF1">
        <w:rPr>
          <w:sz w:val="22"/>
          <w:szCs w:val="22"/>
        </w:rPr>
        <w:t>tudents</w:t>
      </w:r>
      <w:r w:rsidR="00671C3C" w:rsidRPr="00F67DF1">
        <w:rPr>
          <w:spacing w:val="-1"/>
          <w:sz w:val="22"/>
          <w:szCs w:val="22"/>
        </w:rPr>
        <w:t xml:space="preserve"> </w:t>
      </w:r>
      <w:r w:rsidR="00447EDF" w:rsidRPr="00F67DF1">
        <w:rPr>
          <w:spacing w:val="-1"/>
          <w:sz w:val="22"/>
          <w:szCs w:val="22"/>
        </w:rPr>
        <w:t xml:space="preserve">follow </w:t>
      </w:r>
      <w:r w:rsidR="009614C1" w:rsidRPr="00F67DF1">
        <w:rPr>
          <w:spacing w:val="-1"/>
          <w:sz w:val="22"/>
          <w:szCs w:val="22"/>
        </w:rPr>
        <w:t>orientation-guidance sessions organized by the Centre</w:t>
      </w:r>
      <w:r w:rsidR="00671C3C" w:rsidRPr="00F67DF1">
        <w:rPr>
          <w:spacing w:val="-1"/>
          <w:sz w:val="22"/>
          <w:szCs w:val="22"/>
        </w:rPr>
        <w:t>, from Japan</w:t>
      </w:r>
      <w:r w:rsidR="009A0AEB" w:rsidRPr="00F67DF1">
        <w:rPr>
          <w:spacing w:val="-1"/>
          <w:sz w:val="22"/>
          <w:szCs w:val="22"/>
        </w:rPr>
        <w:t>.</w:t>
      </w:r>
      <w:r w:rsidR="00671C3C" w:rsidRPr="00F67DF1">
        <w:rPr>
          <w:spacing w:val="-1"/>
          <w:sz w:val="22"/>
          <w:szCs w:val="22"/>
        </w:rPr>
        <w:t xml:space="preserve"> </w:t>
      </w:r>
    </w:p>
    <w:p w14:paraId="6C34FE32" w14:textId="77777777" w:rsidR="00671C3C" w:rsidRPr="00F67DF1" w:rsidRDefault="00671C3C" w:rsidP="008628C6">
      <w:pPr>
        <w:pStyle w:val="BodyText"/>
        <w:jc w:val="both"/>
        <w:rPr>
          <w:sz w:val="22"/>
          <w:szCs w:val="22"/>
        </w:rPr>
      </w:pPr>
    </w:p>
    <w:p w14:paraId="04F02A73" w14:textId="562FD866" w:rsidR="00BC1435" w:rsidRPr="00F67DF1" w:rsidRDefault="005D376A" w:rsidP="008628C6">
      <w:pPr>
        <w:pStyle w:val="BodyText"/>
        <w:spacing w:before="62" w:line="235" w:lineRule="auto"/>
        <w:ind w:right="1624"/>
        <w:jc w:val="both"/>
        <w:rPr>
          <w:sz w:val="22"/>
          <w:szCs w:val="22"/>
        </w:rPr>
      </w:pPr>
      <w:r w:rsidRPr="00F67DF1">
        <w:rPr>
          <w:w w:val="105"/>
          <w:sz w:val="22"/>
          <w:szCs w:val="22"/>
        </w:rPr>
        <w:t xml:space="preserve">Vulcanus students follow a </w:t>
      </w:r>
      <w:r w:rsidR="007F7F6F">
        <w:rPr>
          <w:w w:val="105"/>
          <w:sz w:val="22"/>
          <w:szCs w:val="22"/>
        </w:rPr>
        <w:t>2</w:t>
      </w:r>
      <w:r w:rsidR="00062E84" w:rsidRPr="00F67DF1">
        <w:rPr>
          <w:w w:val="105"/>
          <w:sz w:val="22"/>
          <w:szCs w:val="22"/>
        </w:rPr>
        <w:t>-</w:t>
      </w:r>
      <w:r w:rsidRPr="00F67DF1">
        <w:rPr>
          <w:w w:val="105"/>
          <w:sz w:val="22"/>
          <w:szCs w:val="22"/>
        </w:rPr>
        <w:t>month intensive language course in the</w:t>
      </w:r>
      <w:r w:rsidRPr="00F67DF1">
        <w:rPr>
          <w:spacing w:val="1"/>
          <w:w w:val="105"/>
          <w:sz w:val="22"/>
          <w:szCs w:val="22"/>
        </w:rPr>
        <w:t xml:space="preserve"> </w:t>
      </w:r>
      <w:r w:rsidRPr="00F67DF1">
        <w:rPr>
          <w:w w:val="105"/>
          <w:sz w:val="22"/>
          <w:szCs w:val="22"/>
        </w:rPr>
        <w:t>language</w:t>
      </w:r>
      <w:r w:rsidRPr="00F67DF1">
        <w:rPr>
          <w:spacing w:val="1"/>
          <w:w w:val="105"/>
          <w:sz w:val="22"/>
          <w:szCs w:val="22"/>
        </w:rPr>
        <w:t xml:space="preserve"> </w:t>
      </w:r>
      <w:r w:rsidRPr="00F67DF1">
        <w:rPr>
          <w:w w:val="105"/>
          <w:sz w:val="22"/>
          <w:szCs w:val="22"/>
        </w:rPr>
        <w:t>spoken</w:t>
      </w:r>
      <w:r w:rsidRPr="00F67DF1">
        <w:rPr>
          <w:spacing w:val="1"/>
          <w:w w:val="105"/>
          <w:sz w:val="22"/>
          <w:szCs w:val="22"/>
        </w:rPr>
        <w:t xml:space="preserve"> </w:t>
      </w:r>
      <w:r w:rsidRPr="00F67DF1">
        <w:rPr>
          <w:w w:val="105"/>
          <w:sz w:val="22"/>
          <w:szCs w:val="22"/>
        </w:rPr>
        <w:t>at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host company</w:t>
      </w:r>
      <w:r w:rsidR="00084CAF" w:rsidRPr="00F67DF1">
        <w:rPr>
          <w:w w:val="105"/>
          <w:sz w:val="22"/>
          <w:szCs w:val="22"/>
        </w:rPr>
        <w:t>.</w:t>
      </w:r>
    </w:p>
    <w:p w14:paraId="6BB89FA5" w14:textId="01DA83F1" w:rsidR="00BC1435" w:rsidRPr="00F67DF1" w:rsidRDefault="005D376A" w:rsidP="008628C6">
      <w:pPr>
        <w:pStyle w:val="BodyText"/>
        <w:spacing w:before="202" w:line="235" w:lineRule="auto"/>
        <w:ind w:right="1625"/>
        <w:jc w:val="both"/>
        <w:rPr>
          <w:sz w:val="22"/>
          <w:szCs w:val="22"/>
        </w:rPr>
      </w:pPr>
      <w:r w:rsidRPr="00F67DF1">
        <w:rPr>
          <w:w w:val="105"/>
          <w:sz w:val="22"/>
          <w:szCs w:val="22"/>
        </w:rPr>
        <w:t>During</w:t>
      </w:r>
      <w:r w:rsidRPr="00F67DF1">
        <w:rPr>
          <w:spacing w:val="1"/>
          <w:w w:val="105"/>
          <w:sz w:val="22"/>
          <w:szCs w:val="22"/>
        </w:rPr>
        <w:t xml:space="preserve"> </w:t>
      </w:r>
      <w:r w:rsidRPr="00F67DF1">
        <w:rPr>
          <w:w w:val="105"/>
          <w:sz w:val="22"/>
          <w:szCs w:val="22"/>
        </w:rPr>
        <w:t>the</w:t>
      </w:r>
      <w:r w:rsidRPr="00F67DF1">
        <w:rPr>
          <w:spacing w:val="1"/>
          <w:w w:val="105"/>
          <w:sz w:val="22"/>
          <w:szCs w:val="22"/>
        </w:rPr>
        <w:t xml:space="preserve"> </w:t>
      </w:r>
      <w:r w:rsidRPr="00F67DF1">
        <w:rPr>
          <w:w w:val="105"/>
          <w:sz w:val="22"/>
          <w:szCs w:val="22"/>
        </w:rPr>
        <w:t>language</w:t>
      </w:r>
      <w:r w:rsidRPr="00F67DF1">
        <w:rPr>
          <w:spacing w:val="1"/>
          <w:w w:val="105"/>
          <w:sz w:val="22"/>
          <w:szCs w:val="22"/>
        </w:rPr>
        <w:t xml:space="preserve"> </w:t>
      </w:r>
      <w:r w:rsidRPr="00F67DF1">
        <w:rPr>
          <w:w w:val="105"/>
          <w:sz w:val="22"/>
          <w:szCs w:val="22"/>
        </w:rPr>
        <w:t>study</w:t>
      </w:r>
      <w:r w:rsidRPr="00F67DF1">
        <w:rPr>
          <w:spacing w:val="1"/>
          <w:w w:val="105"/>
          <w:sz w:val="22"/>
          <w:szCs w:val="22"/>
        </w:rPr>
        <w:t xml:space="preserve"> </w:t>
      </w:r>
      <w:r w:rsidRPr="00F67DF1">
        <w:rPr>
          <w:w w:val="105"/>
          <w:sz w:val="22"/>
          <w:szCs w:val="22"/>
        </w:rPr>
        <w:t>period,</w:t>
      </w:r>
      <w:r w:rsidRPr="00F67DF1">
        <w:rPr>
          <w:spacing w:val="1"/>
          <w:w w:val="105"/>
          <w:sz w:val="22"/>
          <w:szCs w:val="22"/>
        </w:rPr>
        <w:t xml:space="preserve"> </w:t>
      </w:r>
      <w:r w:rsidRPr="00F67DF1">
        <w:rPr>
          <w:w w:val="105"/>
          <w:sz w:val="22"/>
          <w:szCs w:val="22"/>
        </w:rPr>
        <w:t>students</w:t>
      </w:r>
      <w:r w:rsidRPr="00F67DF1">
        <w:rPr>
          <w:spacing w:val="1"/>
          <w:w w:val="105"/>
          <w:sz w:val="22"/>
          <w:szCs w:val="22"/>
        </w:rPr>
        <w:t xml:space="preserve"> </w:t>
      </w:r>
      <w:r w:rsidRPr="00F67DF1">
        <w:rPr>
          <w:w w:val="105"/>
          <w:sz w:val="22"/>
          <w:szCs w:val="22"/>
        </w:rPr>
        <w:t>will</w:t>
      </w:r>
      <w:r w:rsidRPr="00F67DF1">
        <w:rPr>
          <w:spacing w:val="1"/>
          <w:w w:val="105"/>
          <w:sz w:val="22"/>
          <w:szCs w:val="22"/>
        </w:rPr>
        <w:t xml:space="preserve"> </w:t>
      </w:r>
      <w:r w:rsidRPr="00F67DF1">
        <w:rPr>
          <w:w w:val="105"/>
          <w:sz w:val="22"/>
          <w:szCs w:val="22"/>
        </w:rPr>
        <w:t>visit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host</w:t>
      </w:r>
      <w:r w:rsidRPr="00F67DF1">
        <w:rPr>
          <w:spacing w:val="1"/>
          <w:w w:val="105"/>
          <w:sz w:val="22"/>
          <w:szCs w:val="22"/>
        </w:rPr>
        <w:t xml:space="preserve"> </w:t>
      </w:r>
      <w:r w:rsidRPr="00F67DF1">
        <w:rPr>
          <w:w w:val="105"/>
          <w:sz w:val="22"/>
          <w:szCs w:val="22"/>
        </w:rPr>
        <w:t>companies</w:t>
      </w:r>
      <w:r w:rsidRPr="00F67DF1">
        <w:rPr>
          <w:spacing w:val="1"/>
          <w:w w:val="105"/>
          <w:sz w:val="22"/>
          <w:szCs w:val="22"/>
        </w:rPr>
        <w:t xml:space="preserve"> </w:t>
      </w:r>
      <w:r w:rsidRPr="00F67DF1">
        <w:rPr>
          <w:w w:val="105"/>
          <w:sz w:val="22"/>
          <w:szCs w:val="22"/>
        </w:rPr>
        <w:t>at</w:t>
      </w:r>
      <w:r w:rsidRPr="00F67DF1">
        <w:rPr>
          <w:spacing w:val="1"/>
          <w:w w:val="105"/>
          <w:sz w:val="22"/>
          <w:szCs w:val="22"/>
        </w:rPr>
        <w:t xml:space="preserve"> </w:t>
      </w:r>
      <w:r w:rsidRPr="00F67DF1">
        <w:rPr>
          <w:w w:val="105"/>
          <w:sz w:val="22"/>
          <w:szCs w:val="22"/>
        </w:rPr>
        <w:t>least</w:t>
      </w:r>
      <w:r w:rsidRPr="00F67DF1">
        <w:rPr>
          <w:spacing w:val="1"/>
          <w:w w:val="105"/>
          <w:sz w:val="22"/>
          <w:szCs w:val="22"/>
        </w:rPr>
        <w:t xml:space="preserve"> </w:t>
      </w:r>
      <w:r w:rsidRPr="00F67DF1">
        <w:rPr>
          <w:w w:val="105"/>
          <w:sz w:val="22"/>
          <w:szCs w:val="22"/>
        </w:rPr>
        <w:t>once</w:t>
      </w:r>
      <w:r w:rsidRPr="00F67DF1">
        <w:rPr>
          <w:spacing w:val="1"/>
          <w:w w:val="105"/>
          <w:sz w:val="22"/>
          <w:szCs w:val="22"/>
        </w:rPr>
        <w:t xml:space="preserve"> </w:t>
      </w:r>
      <w:r w:rsidRPr="00F67DF1">
        <w:rPr>
          <w:w w:val="105"/>
          <w:sz w:val="22"/>
          <w:szCs w:val="22"/>
        </w:rPr>
        <w:t>to</w:t>
      </w:r>
      <w:r w:rsidRPr="00F67DF1">
        <w:rPr>
          <w:spacing w:val="1"/>
          <w:w w:val="105"/>
          <w:sz w:val="22"/>
          <w:szCs w:val="22"/>
        </w:rPr>
        <w:t xml:space="preserve"> </w:t>
      </w:r>
      <w:r w:rsidRPr="00F67DF1">
        <w:rPr>
          <w:w w:val="105"/>
          <w:sz w:val="22"/>
          <w:szCs w:val="22"/>
        </w:rPr>
        <w:t>meet</w:t>
      </w:r>
      <w:r w:rsidRPr="00F67DF1">
        <w:rPr>
          <w:spacing w:val="1"/>
          <w:w w:val="105"/>
          <w:sz w:val="22"/>
          <w:szCs w:val="22"/>
        </w:rPr>
        <w:t xml:space="preserve"> </w:t>
      </w:r>
      <w:r w:rsidRPr="00F67DF1">
        <w:rPr>
          <w:w w:val="105"/>
          <w:sz w:val="22"/>
          <w:szCs w:val="22"/>
        </w:rPr>
        <w:t>their</w:t>
      </w:r>
      <w:r w:rsidRPr="00F67DF1">
        <w:rPr>
          <w:spacing w:val="1"/>
          <w:w w:val="105"/>
          <w:sz w:val="22"/>
          <w:szCs w:val="22"/>
        </w:rPr>
        <w:t xml:space="preserve"> </w:t>
      </w:r>
      <w:r w:rsidRPr="00F67DF1">
        <w:rPr>
          <w:w w:val="105"/>
          <w:sz w:val="22"/>
          <w:szCs w:val="22"/>
        </w:rPr>
        <w:t>internship</w:t>
      </w:r>
      <w:r w:rsidRPr="00F67DF1">
        <w:rPr>
          <w:spacing w:val="1"/>
          <w:w w:val="105"/>
          <w:sz w:val="22"/>
          <w:szCs w:val="22"/>
        </w:rPr>
        <w:t xml:space="preserve"> </w:t>
      </w:r>
      <w:r w:rsidRPr="00F67DF1">
        <w:rPr>
          <w:w w:val="105"/>
          <w:sz w:val="22"/>
          <w:szCs w:val="22"/>
        </w:rPr>
        <w:t>supervisors,</w:t>
      </w:r>
      <w:r w:rsidRPr="00F67DF1">
        <w:rPr>
          <w:spacing w:val="-54"/>
          <w:w w:val="105"/>
          <w:sz w:val="22"/>
          <w:szCs w:val="22"/>
        </w:rPr>
        <w:t xml:space="preserve"> </w:t>
      </w:r>
      <w:r w:rsidRPr="00F67DF1">
        <w:rPr>
          <w:w w:val="105"/>
          <w:sz w:val="22"/>
          <w:szCs w:val="22"/>
        </w:rPr>
        <w:t>familiarize</w:t>
      </w:r>
      <w:r w:rsidRPr="00F67DF1">
        <w:rPr>
          <w:spacing w:val="-11"/>
          <w:w w:val="105"/>
          <w:sz w:val="22"/>
          <w:szCs w:val="22"/>
        </w:rPr>
        <w:t xml:space="preserve"> </w:t>
      </w:r>
      <w:r w:rsidRPr="00F67DF1">
        <w:rPr>
          <w:w w:val="105"/>
          <w:sz w:val="22"/>
          <w:szCs w:val="22"/>
        </w:rPr>
        <w:t>themselves</w:t>
      </w:r>
      <w:r w:rsidRPr="00F67DF1">
        <w:rPr>
          <w:spacing w:val="-11"/>
          <w:w w:val="105"/>
          <w:sz w:val="22"/>
          <w:szCs w:val="22"/>
        </w:rPr>
        <w:t xml:space="preserve"> </w:t>
      </w:r>
      <w:r w:rsidRPr="00F67DF1">
        <w:rPr>
          <w:w w:val="105"/>
          <w:sz w:val="22"/>
          <w:szCs w:val="22"/>
        </w:rPr>
        <w:t>with</w:t>
      </w:r>
      <w:r w:rsidRPr="00F67DF1">
        <w:rPr>
          <w:spacing w:val="-10"/>
          <w:w w:val="105"/>
          <w:sz w:val="22"/>
          <w:szCs w:val="22"/>
        </w:rPr>
        <w:t xml:space="preserve"> </w:t>
      </w:r>
      <w:r w:rsidRPr="00F67DF1">
        <w:rPr>
          <w:w w:val="105"/>
          <w:sz w:val="22"/>
          <w:szCs w:val="22"/>
        </w:rPr>
        <w:t>the</w:t>
      </w:r>
      <w:r w:rsidRPr="00F67DF1">
        <w:rPr>
          <w:spacing w:val="-11"/>
          <w:w w:val="105"/>
          <w:sz w:val="22"/>
          <w:szCs w:val="22"/>
        </w:rPr>
        <w:t xml:space="preserve"> </w:t>
      </w:r>
      <w:r w:rsidRPr="00F67DF1">
        <w:rPr>
          <w:w w:val="105"/>
          <w:sz w:val="22"/>
          <w:szCs w:val="22"/>
        </w:rPr>
        <w:t>area,</w:t>
      </w:r>
      <w:r w:rsidRPr="00F67DF1">
        <w:rPr>
          <w:spacing w:val="-11"/>
          <w:w w:val="105"/>
          <w:sz w:val="22"/>
          <w:szCs w:val="22"/>
        </w:rPr>
        <w:t xml:space="preserve"> </w:t>
      </w:r>
      <w:r w:rsidRPr="00F67DF1">
        <w:rPr>
          <w:w w:val="105"/>
          <w:sz w:val="22"/>
          <w:szCs w:val="22"/>
        </w:rPr>
        <w:t>look</w:t>
      </w:r>
      <w:r w:rsidRPr="00F67DF1">
        <w:rPr>
          <w:spacing w:val="-11"/>
          <w:w w:val="105"/>
          <w:sz w:val="22"/>
          <w:szCs w:val="22"/>
        </w:rPr>
        <w:t xml:space="preserve"> </w:t>
      </w:r>
      <w:r w:rsidRPr="00F67DF1">
        <w:rPr>
          <w:w w:val="105"/>
          <w:sz w:val="22"/>
          <w:szCs w:val="22"/>
        </w:rPr>
        <w:t>for</w:t>
      </w:r>
      <w:r w:rsidRPr="00F67DF1">
        <w:rPr>
          <w:spacing w:val="-10"/>
          <w:w w:val="105"/>
          <w:sz w:val="22"/>
          <w:szCs w:val="22"/>
        </w:rPr>
        <w:t xml:space="preserve"> </w:t>
      </w:r>
      <w:r w:rsidRPr="00F67DF1">
        <w:rPr>
          <w:w w:val="105"/>
          <w:sz w:val="22"/>
          <w:szCs w:val="22"/>
        </w:rPr>
        <w:t>accommodation,</w:t>
      </w:r>
      <w:r w:rsidRPr="00F67DF1">
        <w:rPr>
          <w:spacing w:val="-11"/>
          <w:w w:val="105"/>
          <w:sz w:val="22"/>
          <w:szCs w:val="22"/>
        </w:rPr>
        <w:t xml:space="preserve"> </w:t>
      </w:r>
      <w:r w:rsidRPr="00F67DF1">
        <w:rPr>
          <w:w w:val="105"/>
          <w:sz w:val="22"/>
          <w:szCs w:val="22"/>
        </w:rPr>
        <w:t>etc.</w:t>
      </w:r>
    </w:p>
    <w:p w14:paraId="035E9606" w14:textId="77777777" w:rsidR="00E9613B" w:rsidRPr="00F67DF1" w:rsidRDefault="00E9613B" w:rsidP="008628C6">
      <w:pPr>
        <w:pStyle w:val="BodyText"/>
        <w:spacing w:line="235" w:lineRule="auto"/>
        <w:ind w:right="1726"/>
        <w:jc w:val="both"/>
        <w:rPr>
          <w:sz w:val="22"/>
          <w:szCs w:val="22"/>
        </w:rPr>
      </w:pPr>
    </w:p>
    <w:p w14:paraId="4083AC0B" w14:textId="59E36320" w:rsidR="00BC1435" w:rsidRPr="005D376A" w:rsidRDefault="005258FC" w:rsidP="008628C6">
      <w:pPr>
        <w:pStyle w:val="BodyText"/>
        <w:spacing w:line="235" w:lineRule="auto"/>
        <w:ind w:right="1726"/>
        <w:jc w:val="both"/>
        <w:rPr>
          <w:sz w:val="22"/>
          <w:szCs w:val="22"/>
        </w:rPr>
      </w:pPr>
      <w:r w:rsidRPr="00F67DF1">
        <w:rPr>
          <w:sz w:val="22"/>
          <w:szCs w:val="22"/>
        </w:rPr>
        <w:t>The language</w:t>
      </w:r>
      <w:r w:rsidR="0010451A" w:rsidRPr="00F67DF1">
        <w:rPr>
          <w:sz w:val="22"/>
          <w:szCs w:val="22"/>
        </w:rPr>
        <w:t xml:space="preserve"> </w:t>
      </w:r>
      <w:r w:rsidRPr="00F67DF1">
        <w:rPr>
          <w:sz w:val="22"/>
          <w:szCs w:val="22"/>
        </w:rPr>
        <w:t>course ends</w:t>
      </w:r>
      <w:r w:rsidR="00FD1E60" w:rsidRPr="00F67DF1">
        <w:rPr>
          <w:sz w:val="22"/>
          <w:szCs w:val="22"/>
        </w:rPr>
        <w:t>.</w:t>
      </w:r>
      <w:r w:rsidR="00FD1E60" w:rsidRPr="005D376A">
        <w:rPr>
          <w:sz w:val="22"/>
          <w:szCs w:val="22"/>
        </w:rPr>
        <w:t xml:space="preserve"> </w:t>
      </w:r>
    </w:p>
    <w:p w14:paraId="4E015CE7" w14:textId="77777777" w:rsidR="00BC1435" w:rsidRDefault="00BC1435" w:rsidP="008628C6">
      <w:pPr>
        <w:spacing w:line="235" w:lineRule="auto"/>
        <w:jc w:val="both"/>
        <w:rPr>
          <w:sz w:val="20"/>
          <w:szCs w:val="20"/>
        </w:rPr>
      </w:pPr>
    </w:p>
    <w:p w14:paraId="0C280E92" w14:textId="77777777" w:rsidR="005D6300" w:rsidRDefault="005D6300" w:rsidP="008628C6">
      <w:pPr>
        <w:spacing w:line="235" w:lineRule="auto"/>
        <w:jc w:val="both"/>
        <w:rPr>
          <w:sz w:val="20"/>
          <w:szCs w:val="20"/>
        </w:rPr>
      </w:pPr>
    </w:p>
    <w:p w14:paraId="166BE882" w14:textId="77777777" w:rsidR="005D6300" w:rsidRPr="005D376A" w:rsidRDefault="005D6300" w:rsidP="008628C6">
      <w:pPr>
        <w:spacing w:line="235" w:lineRule="auto"/>
        <w:jc w:val="both"/>
        <w:rPr>
          <w:sz w:val="20"/>
          <w:szCs w:val="20"/>
        </w:rPr>
        <w:sectPr w:rsidR="005D6300" w:rsidRPr="005D376A" w:rsidSect="00BB107F">
          <w:type w:val="continuous"/>
          <w:pgSz w:w="12240" w:h="15840"/>
          <w:pgMar w:top="20" w:right="0" w:bottom="460" w:left="0" w:header="720" w:footer="720" w:gutter="0"/>
          <w:cols w:num="2" w:space="720" w:equalWidth="0">
            <w:col w:w="3261" w:space="40"/>
            <w:col w:w="8939"/>
          </w:cols>
        </w:sectPr>
      </w:pPr>
    </w:p>
    <w:p w14:paraId="193D8E1C" w14:textId="77777777" w:rsidR="00BC1435" w:rsidRPr="005D376A" w:rsidRDefault="005D376A" w:rsidP="008628C6">
      <w:pPr>
        <w:spacing w:before="227"/>
        <w:ind w:left="1142"/>
        <w:jc w:val="both"/>
        <w:rPr>
          <w:sz w:val="24"/>
          <w:szCs w:val="18"/>
        </w:rPr>
      </w:pPr>
      <w:r w:rsidRPr="005D376A">
        <w:rPr>
          <w:rFonts w:ascii="Tahoma"/>
          <w:b/>
          <w:color w:val="C00000"/>
          <w:w w:val="95"/>
          <w:sz w:val="24"/>
          <w:szCs w:val="18"/>
        </w:rPr>
        <w:t>Internship</w:t>
      </w:r>
      <w:r w:rsidRPr="005D376A">
        <w:rPr>
          <w:rFonts w:ascii="Tahoma"/>
          <w:b/>
          <w:color w:val="C00000"/>
          <w:spacing w:val="2"/>
          <w:w w:val="95"/>
          <w:sz w:val="24"/>
          <w:szCs w:val="18"/>
        </w:rPr>
        <w:t xml:space="preserve"> </w:t>
      </w:r>
      <w:r w:rsidRPr="005D376A">
        <w:rPr>
          <w:color w:val="C00000"/>
          <w:w w:val="95"/>
          <w:sz w:val="24"/>
          <w:szCs w:val="18"/>
        </w:rPr>
        <w:t>(in</w:t>
      </w:r>
      <w:r w:rsidRPr="005D376A">
        <w:rPr>
          <w:color w:val="C00000"/>
          <w:spacing w:val="4"/>
          <w:w w:val="95"/>
          <w:sz w:val="24"/>
          <w:szCs w:val="18"/>
        </w:rPr>
        <w:t xml:space="preserve"> </w:t>
      </w:r>
      <w:r w:rsidRPr="005D376A">
        <w:rPr>
          <w:color w:val="C00000"/>
          <w:w w:val="95"/>
          <w:sz w:val="24"/>
          <w:szCs w:val="18"/>
        </w:rPr>
        <w:t>the</w:t>
      </w:r>
      <w:r w:rsidRPr="005D376A">
        <w:rPr>
          <w:color w:val="C00000"/>
          <w:spacing w:val="6"/>
          <w:w w:val="95"/>
          <w:sz w:val="24"/>
          <w:szCs w:val="18"/>
        </w:rPr>
        <w:t xml:space="preserve"> </w:t>
      </w:r>
      <w:r w:rsidRPr="005D376A">
        <w:rPr>
          <w:color w:val="C00000"/>
          <w:w w:val="95"/>
          <w:sz w:val="24"/>
          <w:szCs w:val="18"/>
        </w:rPr>
        <w:t>host</w:t>
      </w:r>
      <w:r w:rsidRPr="005D376A">
        <w:rPr>
          <w:color w:val="C00000"/>
          <w:spacing w:val="5"/>
          <w:w w:val="95"/>
          <w:sz w:val="24"/>
          <w:szCs w:val="18"/>
        </w:rPr>
        <w:t xml:space="preserve"> </w:t>
      </w:r>
      <w:r w:rsidRPr="005D376A">
        <w:rPr>
          <w:color w:val="C00000"/>
          <w:w w:val="95"/>
          <w:sz w:val="24"/>
          <w:szCs w:val="18"/>
        </w:rPr>
        <w:t>company)</w:t>
      </w:r>
    </w:p>
    <w:p w14:paraId="69818277" w14:textId="77777777" w:rsidR="00BC1435" w:rsidRPr="005D376A" w:rsidRDefault="00BC1435" w:rsidP="008628C6">
      <w:pPr>
        <w:pStyle w:val="BodyText"/>
        <w:spacing w:before="4"/>
        <w:jc w:val="both"/>
        <w:rPr>
          <w:sz w:val="9"/>
          <w:szCs w:val="22"/>
        </w:rPr>
      </w:pPr>
    </w:p>
    <w:p w14:paraId="2876F536" w14:textId="77777777" w:rsidR="00BC1435" w:rsidRPr="005D376A" w:rsidRDefault="00BC1435" w:rsidP="008628C6">
      <w:pPr>
        <w:jc w:val="both"/>
        <w:rPr>
          <w:sz w:val="9"/>
          <w:szCs w:val="20"/>
        </w:rPr>
        <w:sectPr w:rsidR="00BC1435" w:rsidRPr="005D376A" w:rsidSect="00BB107F">
          <w:type w:val="continuous"/>
          <w:pgSz w:w="12240" w:h="15840"/>
          <w:pgMar w:top="20" w:right="0" w:bottom="460" w:left="0" w:header="720" w:footer="720" w:gutter="0"/>
          <w:cols w:space="720"/>
        </w:sectPr>
      </w:pPr>
    </w:p>
    <w:p w14:paraId="61D69346" w14:textId="6838E66C" w:rsidR="00BC1435" w:rsidRPr="005D376A" w:rsidRDefault="00CB27AE" w:rsidP="008628C6">
      <w:pPr>
        <w:pStyle w:val="BodyText"/>
        <w:ind w:left="1200"/>
        <w:jc w:val="both"/>
        <w:rPr>
          <w:sz w:val="22"/>
          <w:szCs w:val="22"/>
        </w:rPr>
      </w:pPr>
      <w:r>
        <w:rPr>
          <w:sz w:val="22"/>
          <w:szCs w:val="22"/>
        </w:rPr>
        <w:t>1</w:t>
      </w:r>
      <w:r w:rsidR="007F7F6F">
        <w:rPr>
          <w:sz w:val="22"/>
          <w:szCs w:val="22"/>
        </w:rPr>
        <w:t xml:space="preserve">3 </w:t>
      </w:r>
      <w:r w:rsidR="00F13AA1">
        <w:rPr>
          <w:sz w:val="22"/>
          <w:szCs w:val="22"/>
        </w:rPr>
        <w:t xml:space="preserve">September </w:t>
      </w:r>
      <w:r w:rsidR="005D376A" w:rsidRPr="005D376A">
        <w:rPr>
          <w:spacing w:val="-12"/>
          <w:sz w:val="22"/>
          <w:szCs w:val="22"/>
        </w:rPr>
        <w:t xml:space="preserve"> </w:t>
      </w:r>
      <w:r w:rsidR="005D376A" w:rsidRPr="005D376A">
        <w:rPr>
          <w:sz w:val="22"/>
          <w:szCs w:val="22"/>
        </w:rPr>
        <w:t>202</w:t>
      </w:r>
      <w:r w:rsidR="007F7F6F">
        <w:rPr>
          <w:sz w:val="22"/>
          <w:szCs w:val="22"/>
        </w:rPr>
        <w:t>7</w:t>
      </w:r>
    </w:p>
    <w:p w14:paraId="7FDCBE1E" w14:textId="621C0EFD" w:rsidR="00BC1435" w:rsidRPr="005D376A" w:rsidRDefault="00893723" w:rsidP="008628C6">
      <w:pPr>
        <w:pStyle w:val="BodyText"/>
        <w:jc w:val="both"/>
        <w:rPr>
          <w:sz w:val="22"/>
          <w:szCs w:val="22"/>
        </w:rPr>
      </w:pPr>
      <w:r>
        <w:rPr>
          <w:sz w:val="22"/>
          <w:szCs w:val="22"/>
        </w:rPr>
        <w:tab/>
      </w:r>
    </w:p>
    <w:p w14:paraId="52766EFF" w14:textId="6977E8F5" w:rsidR="00BC1435" w:rsidRPr="005D376A" w:rsidRDefault="00893723" w:rsidP="008628C6">
      <w:pPr>
        <w:pStyle w:val="BodyText"/>
        <w:jc w:val="both"/>
        <w:rPr>
          <w:sz w:val="22"/>
          <w:szCs w:val="22"/>
        </w:rPr>
      </w:pPr>
      <w:r>
        <w:rPr>
          <w:sz w:val="22"/>
          <w:szCs w:val="22"/>
        </w:rPr>
        <w:tab/>
      </w:r>
    </w:p>
    <w:p w14:paraId="248D0E45" w14:textId="77777777" w:rsidR="00BC1435" w:rsidRPr="005D376A" w:rsidRDefault="00BC1435" w:rsidP="008628C6">
      <w:pPr>
        <w:pStyle w:val="BodyText"/>
        <w:jc w:val="both"/>
        <w:rPr>
          <w:sz w:val="22"/>
          <w:szCs w:val="22"/>
        </w:rPr>
      </w:pPr>
    </w:p>
    <w:p w14:paraId="349918B5" w14:textId="77777777" w:rsidR="00934FBC" w:rsidRPr="0040560B" w:rsidRDefault="00934FBC" w:rsidP="008628C6">
      <w:pPr>
        <w:pStyle w:val="BodyText"/>
        <w:ind w:left="1185"/>
        <w:jc w:val="both"/>
        <w:rPr>
          <w:sz w:val="14"/>
          <w:szCs w:val="14"/>
        </w:rPr>
      </w:pPr>
    </w:p>
    <w:p w14:paraId="07A11818" w14:textId="77777777" w:rsidR="00AF2637" w:rsidRDefault="00AF2637" w:rsidP="008628C6">
      <w:pPr>
        <w:pStyle w:val="BodyText"/>
        <w:ind w:left="1185"/>
        <w:jc w:val="both"/>
        <w:rPr>
          <w:sz w:val="22"/>
          <w:szCs w:val="22"/>
        </w:rPr>
      </w:pPr>
    </w:p>
    <w:p w14:paraId="29F7B94B" w14:textId="18B05384" w:rsidR="00BC1435" w:rsidRPr="005D376A" w:rsidRDefault="005D376A" w:rsidP="008628C6">
      <w:pPr>
        <w:pStyle w:val="BodyText"/>
        <w:ind w:left="1185"/>
        <w:jc w:val="both"/>
        <w:rPr>
          <w:sz w:val="22"/>
          <w:szCs w:val="22"/>
        </w:rPr>
      </w:pPr>
      <w:r w:rsidRPr="005D376A">
        <w:rPr>
          <w:sz w:val="22"/>
          <w:szCs w:val="22"/>
        </w:rPr>
        <w:t>1</w:t>
      </w:r>
      <w:r w:rsidR="007F7F6F">
        <w:rPr>
          <w:sz w:val="22"/>
          <w:szCs w:val="22"/>
        </w:rPr>
        <w:t>0</w:t>
      </w:r>
      <w:r w:rsidRPr="005D376A">
        <w:rPr>
          <w:spacing w:val="-1"/>
          <w:sz w:val="22"/>
          <w:szCs w:val="22"/>
        </w:rPr>
        <w:t xml:space="preserve"> </w:t>
      </w:r>
      <w:r w:rsidRPr="005D376A">
        <w:rPr>
          <w:sz w:val="22"/>
          <w:szCs w:val="22"/>
        </w:rPr>
        <w:t>March</w:t>
      </w:r>
      <w:r w:rsidRPr="005D376A">
        <w:rPr>
          <w:spacing w:val="-1"/>
          <w:sz w:val="22"/>
          <w:szCs w:val="22"/>
        </w:rPr>
        <w:t xml:space="preserve"> </w:t>
      </w:r>
      <w:r w:rsidRPr="005D376A">
        <w:rPr>
          <w:sz w:val="22"/>
          <w:szCs w:val="22"/>
        </w:rPr>
        <w:t>202</w:t>
      </w:r>
      <w:r w:rsidR="005467B4">
        <w:rPr>
          <w:sz w:val="22"/>
          <w:szCs w:val="22"/>
        </w:rPr>
        <w:t>8</w:t>
      </w:r>
    </w:p>
    <w:p w14:paraId="1F8C4113" w14:textId="4268BEFE" w:rsidR="00BC1435" w:rsidRPr="005D376A" w:rsidRDefault="005D376A" w:rsidP="008628C6">
      <w:pPr>
        <w:pStyle w:val="BodyText"/>
        <w:spacing w:before="56" w:line="235" w:lineRule="auto"/>
        <w:ind w:left="457" w:right="1907"/>
        <w:jc w:val="both"/>
        <w:rPr>
          <w:sz w:val="22"/>
          <w:szCs w:val="22"/>
        </w:rPr>
      </w:pPr>
      <w:r w:rsidRPr="005D376A">
        <w:rPr>
          <w:sz w:val="22"/>
          <w:szCs w:val="22"/>
        </w:rPr>
        <w:br w:type="column"/>
      </w:r>
      <w:r w:rsidRPr="005D376A">
        <w:rPr>
          <w:w w:val="105"/>
          <w:sz w:val="22"/>
          <w:szCs w:val="22"/>
        </w:rPr>
        <w:t>Arrival at</w:t>
      </w:r>
      <w:r w:rsidR="007F7F6F">
        <w:rPr>
          <w:w w:val="105"/>
          <w:sz w:val="22"/>
          <w:szCs w:val="22"/>
        </w:rPr>
        <w:t xml:space="preserve"> the</w:t>
      </w:r>
      <w:r w:rsidRPr="005D376A">
        <w:rPr>
          <w:w w:val="105"/>
          <w:sz w:val="22"/>
          <w:szCs w:val="22"/>
        </w:rPr>
        <w:t xml:space="preserve"> host company and start of the internship</w:t>
      </w:r>
      <w:r w:rsidR="0040560B">
        <w:rPr>
          <w:w w:val="105"/>
          <w:sz w:val="22"/>
          <w:szCs w:val="22"/>
        </w:rPr>
        <w:t>.</w:t>
      </w:r>
    </w:p>
    <w:p w14:paraId="0CBCA763" w14:textId="53F0029C" w:rsidR="00A61310" w:rsidRPr="005D376A" w:rsidRDefault="00A61310" w:rsidP="008628C6">
      <w:pPr>
        <w:pStyle w:val="BodyText"/>
        <w:spacing w:before="206" w:line="230" w:lineRule="auto"/>
        <w:ind w:left="457" w:right="1624"/>
        <w:jc w:val="both"/>
        <w:rPr>
          <w:spacing w:val="9"/>
          <w:w w:val="105"/>
          <w:sz w:val="22"/>
          <w:szCs w:val="22"/>
        </w:rPr>
      </w:pPr>
      <w:r>
        <w:rPr>
          <w:spacing w:val="9"/>
          <w:w w:val="105"/>
          <w:sz w:val="22"/>
          <w:szCs w:val="22"/>
        </w:rPr>
        <w:t xml:space="preserve">Direct remuneration must start </w:t>
      </w:r>
      <w:r w:rsidR="00CB27AE">
        <w:rPr>
          <w:spacing w:val="9"/>
          <w:w w:val="105"/>
          <w:sz w:val="22"/>
          <w:szCs w:val="22"/>
        </w:rPr>
        <w:t>in</w:t>
      </w:r>
      <w:r>
        <w:rPr>
          <w:spacing w:val="9"/>
          <w:w w:val="105"/>
          <w:sz w:val="22"/>
          <w:szCs w:val="22"/>
        </w:rPr>
        <w:t xml:space="preserve"> the first month of </w:t>
      </w:r>
      <w:r w:rsidR="009133B1">
        <w:rPr>
          <w:spacing w:val="9"/>
          <w:w w:val="105"/>
          <w:sz w:val="22"/>
          <w:szCs w:val="22"/>
        </w:rPr>
        <w:t>the traineeship</w:t>
      </w:r>
      <w:r>
        <w:rPr>
          <w:spacing w:val="9"/>
          <w:w w:val="105"/>
          <w:sz w:val="22"/>
          <w:szCs w:val="22"/>
        </w:rPr>
        <w:t xml:space="preserve"> and last for its entire duration. I</w:t>
      </w:r>
      <w:r w:rsidRPr="005D376A">
        <w:rPr>
          <w:spacing w:val="9"/>
          <w:w w:val="105"/>
          <w:sz w:val="22"/>
          <w:szCs w:val="22"/>
        </w:rPr>
        <w:t>f the applicable minimum wage is lower than</w:t>
      </w:r>
      <w:r w:rsidRPr="005D376A">
        <w:rPr>
          <w:spacing w:val="1"/>
          <w:w w:val="105"/>
          <w:sz w:val="22"/>
          <w:szCs w:val="22"/>
        </w:rPr>
        <w:t xml:space="preserve"> </w:t>
      </w:r>
      <w:r w:rsidRPr="005D376A">
        <w:rPr>
          <w:b/>
          <w:bCs/>
          <w:w w:val="105"/>
          <w:sz w:val="22"/>
          <w:szCs w:val="22"/>
        </w:rPr>
        <w:t>1000</w:t>
      </w:r>
      <w:r w:rsidRPr="005D376A">
        <w:rPr>
          <w:w w:val="105"/>
          <w:sz w:val="22"/>
          <w:szCs w:val="22"/>
        </w:rPr>
        <w:t xml:space="preserve"> € net/</w:t>
      </w:r>
      <w:r w:rsidRPr="005D376A">
        <w:rPr>
          <w:spacing w:val="9"/>
          <w:w w:val="105"/>
          <w:sz w:val="22"/>
          <w:szCs w:val="22"/>
        </w:rPr>
        <w:t xml:space="preserve">month, then companies shall pay </w:t>
      </w:r>
      <w:r w:rsidR="00863D3D">
        <w:rPr>
          <w:spacing w:val="9"/>
          <w:w w:val="105"/>
          <w:sz w:val="22"/>
          <w:szCs w:val="22"/>
        </w:rPr>
        <w:t xml:space="preserve">at </w:t>
      </w:r>
      <w:r w:rsidR="007271CF">
        <w:rPr>
          <w:spacing w:val="9"/>
          <w:w w:val="105"/>
          <w:sz w:val="22"/>
          <w:szCs w:val="22"/>
        </w:rPr>
        <w:t xml:space="preserve">least </w:t>
      </w:r>
      <w:r w:rsidRPr="005D376A">
        <w:rPr>
          <w:spacing w:val="9"/>
          <w:w w:val="105"/>
          <w:sz w:val="22"/>
          <w:szCs w:val="22"/>
        </w:rPr>
        <w:t>1000 € net/month</w:t>
      </w:r>
      <w:r w:rsidR="00893723">
        <w:rPr>
          <w:spacing w:val="9"/>
          <w:w w:val="105"/>
          <w:sz w:val="22"/>
          <w:szCs w:val="22"/>
        </w:rPr>
        <w:t>.</w:t>
      </w:r>
      <w:r w:rsidR="007F7F6F">
        <w:rPr>
          <w:spacing w:val="9"/>
          <w:w w:val="105"/>
          <w:sz w:val="22"/>
          <w:szCs w:val="22"/>
        </w:rPr>
        <w:t xml:space="preserve"> </w:t>
      </w:r>
      <w:r w:rsidR="007F7F6F" w:rsidRPr="007F7F6F">
        <w:rPr>
          <w:i/>
          <w:iCs/>
          <w:spacing w:val="9"/>
          <w:w w:val="105"/>
          <w:sz w:val="22"/>
          <w:szCs w:val="22"/>
        </w:rPr>
        <w:t>(Special conditions for Italy</w:t>
      </w:r>
      <w:r w:rsidR="007F7F6F">
        <w:rPr>
          <w:i/>
          <w:iCs/>
          <w:spacing w:val="9"/>
          <w:w w:val="105"/>
          <w:sz w:val="22"/>
          <w:szCs w:val="22"/>
        </w:rPr>
        <w:t xml:space="preserve"> in </w:t>
      </w:r>
      <w:r w:rsidR="007F7F6F" w:rsidRPr="007F7F6F">
        <w:rPr>
          <w:i/>
          <w:iCs/>
          <w:spacing w:val="9"/>
          <w:w w:val="105"/>
          <w:sz w:val="22"/>
          <w:szCs w:val="22"/>
        </w:rPr>
        <w:t>the Vulcanus webpage)</w:t>
      </w:r>
      <w:r w:rsidR="007F7F6F">
        <w:rPr>
          <w:i/>
          <w:iCs/>
          <w:spacing w:val="9"/>
          <w:w w:val="105"/>
          <w:sz w:val="22"/>
          <w:szCs w:val="22"/>
        </w:rPr>
        <w:t>.</w:t>
      </w:r>
    </w:p>
    <w:p w14:paraId="0F23BA39" w14:textId="77777777" w:rsidR="00BC1435" w:rsidRDefault="005D376A" w:rsidP="008628C6">
      <w:pPr>
        <w:pStyle w:val="BodyText"/>
        <w:spacing w:before="190"/>
        <w:ind w:left="457"/>
        <w:jc w:val="both"/>
        <w:rPr>
          <w:sz w:val="22"/>
          <w:szCs w:val="22"/>
        </w:rPr>
      </w:pPr>
      <w:r w:rsidRPr="00E80A83">
        <w:rPr>
          <w:sz w:val="22"/>
          <w:szCs w:val="22"/>
        </w:rPr>
        <w:t>End</w:t>
      </w:r>
      <w:r w:rsidRPr="00E80A83">
        <w:rPr>
          <w:spacing w:val="2"/>
          <w:sz w:val="22"/>
          <w:szCs w:val="22"/>
        </w:rPr>
        <w:t xml:space="preserve"> </w:t>
      </w:r>
      <w:r w:rsidRPr="00E80A83">
        <w:rPr>
          <w:sz w:val="22"/>
          <w:szCs w:val="22"/>
        </w:rPr>
        <w:t>of</w:t>
      </w:r>
      <w:r w:rsidRPr="00E80A83">
        <w:rPr>
          <w:spacing w:val="2"/>
          <w:sz w:val="22"/>
          <w:szCs w:val="22"/>
        </w:rPr>
        <w:t xml:space="preserve"> </w:t>
      </w:r>
      <w:r w:rsidRPr="00E80A83">
        <w:rPr>
          <w:sz w:val="22"/>
          <w:szCs w:val="22"/>
        </w:rPr>
        <w:t>the</w:t>
      </w:r>
      <w:r w:rsidRPr="00E80A83">
        <w:rPr>
          <w:spacing w:val="5"/>
          <w:sz w:val="22"/>
          <w:szCs w:val="22"/>
        </w:rPr>
        <w:t xml:space="preserve"> </w:t>
      </w:r>
      <w:r w:rsidRPr="00E80A83">
        <w:rPr>
          <w:sz w:val="22"/>
          <w:szCs w:val="22"/>
        </w:rPr>
        <w:t>internship.</w:t>
      </w:r>
    </w:p>
    <w:p w14:paraId="32661C8A" w14:textId="77777777" w:rsidR="00084CAF" w:rsidRDefault="00084CAF" w:rsidP="008628C6">
      <w:pPr>
        <w:pStyle w:val="BodyText"/>
        <w:spacing w:before="190"/>
        <w:ind w:left="457"/>
        <w:jc w:val="both"/>
        <w:rPr>
          <w:sz w:val="22"/>
          <w:szCs w:val="22"/>
        </w:rPr>
      </w:pPr>
    </w:p>
    <w:p w14:paraId="194491DE" w14:textId="77777777" w:rsidR="00BC1435" w:rsidRDefault="00BC1435" w:rsidP="008628C6">
      <w:pPr>
        <w:jc w:val="both"/>
        <w:rPr>
          <w:sz w:val="20"/>
          <w:szCs w:val="20"/>
        </w:rPr>
      </w:pPr>
    </w:p>
    <w:p w14:paraId="68ABDA39" w14:textId="77777777" w:rsidR="00451B5E" w:rsidRPr="00E80A83" w:rsidRDefault="00451B5E" w:rsidP="008628C6">
      <w:pPr>
        <w:jc w:val="both"/>
        <w:rPr>
          <w:sz w:val="20"/>
          <w:szCs w:val="20"/>
        </w:rPr>
        <w:sectPr w:rsidR="00451B5E" w:rsidRPr="00E80A83" w:rsidSect="00BB107F">
          <w:type w:val="continuous"/>
          <w:pgSz w:w="12240" w:h="15840"/>
          <w:pgMar w:top="20" w:right="0" w:bottom="460" w:left="0" w:header="720" w:footer="720" w:gutter="0"/>
          <w:cols w:num="2" w:space="720" w:equalWidth="0">
            <w:col w:w="2764" w:space="40"/>
            <w:col w:w="9436"/>
          </w:cols>
        </w:sectPr>
      </w:pPr>
    </w:p>
    <w:p w14:paraId="58D3A32A" w14:textId="77777777" w:rsidR="00451B5E" w:rsidRPr="00451B5E" w:rsidRDefault="005809E2" w:rsidP="008628C6">
      <w:pPr>
        <w:spacing w:before="52"/>
        <w:ind w:left="1176"/>
        <w:jc w:val="both"/>
        <w:rPr>
          <w:b/>
          <w:i/>
          <w:color w:val="0070C0"/>
          <w:szCs w:val="20"/>
        </w:rPr>
      </w:pPr>
      <w:r w:rsidRPr="00451B5E">
        <w:rPr>
          <w:b/>
          <w:i/>
          <w:color w:val="0070C0"/>
          <w:sz w:val="28"/>
          <w:szCs w:val="24"/>
        </w:rPr>
        <w:t>Any questions?</w:t>
      </w:r>
    </w:p>
    <w:p w14:paraId="23E72779" w14:textId="1F607EDF" w:rsidR="005809E2" w:rsidRPr="005809E2" w:rsidRDefault="005809E2" w:rsidP="008628C6">
      <w:pPr>
        <w:spacing w:before="52"/>
        <w:ind w:left="1176"/>
        <w:jc w:val="both"/>
        <w:rPr>
          <w:b/>
          <w:i/>
          <w:szCs w:val="20"/>
        </w:rPr>
      </w:pPr>
      <w:r w:rsidRPr="005809E2">
        <w:rPr>
          <w:b/>
          <w:i/>
          <w:szCs w:val="20"/>
        </w:rPr>
        <w:t>Contact our team at the EU-Japan Centre for Industrial Cooperation</w:t>
      </w:r>
    </w:p>
    <w:p w14:paraId="75E222D2" w14:textId="77777777" w:rsidR="005809E2" w:rsidRPr="005809E2" w:rsidRDefault="005809E2" w:rsidP="008628C6">
      <w:pPr>
        <w:spacing w:before="52"/>
        <w:ind w:left="1176"/>
        <w:jc w:val="both"/>
        <w:rPr>
          <w:b/>
          <w:i/>
          <w:szCs w:val="20"/>
        </w:rPr>
      </w:pPr>
      <w:r w:rsidRPr="005809E2">
        <w:rPr>
          <w:b/>
          <w:i/>
          <w:szCs w:val="20"/>
        </w:rPr>
        <w:t>(Brussels Office) at vulcanus@eu-japan.eu or +32 2 282 3715</w:t>
      </w:r>
    </w:p>
    <w:p w14:paraId="20DBFFB1" w14:textId="797E1B3C" w:rsidR="00BC1435" w:rsidRPr="00E80A83" w:rsidRDefault="005809E2" w:rsidP="008628C6">
      <w:pPr>
        <w:spacing w:before="52"/>
        <w:ind w:left="1176"/>
        <w:jc w:val="both"/>
        <w:rPr>
          <w:b/>
          <w:i/>
          <w:szCs w:val="20"/>
        </w:rPr>
      </w:pPr>
      <w:r w:rsidRPr="005809E2">
        <w:rPr>
          <w:b/>
          <w:i/>
          <w:szCs w:val="20"/>
        </w:rPr>
        <w:t xml:space="preserve">Full details of the Vulcanus in Europe programme: </w:t>
      </w:r>
      <w:hyperlink r:id="rId18" w:history="1">
        <w:r w:rsidR="00542D67">
          <w:rPr>
            <w:rStyle w:val="Hyperlink"/>
          </w:rPr>
          <w:t>Vulcanus in Europe - host a Japanese intern in R&amp;D | EU-Japan</w:t>
        </w:r>
      </w:hyperlink>
    </w:p>
    <w:sectPr w:rsidR="00BC1435" w:rsidRPr="00E80A83">
      <w:type w:val="continuous"/>
      <w:pgSz w:w="12240" w:h="15840"/>
      <w:pgMar w:top="20" w:right="0" w:bottom="46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A5B" w14:textId="77777777" w:rsidR="00B75A5F" w:rsidRDefault="00B75A5F">
      <w:r>
        <w:separator/>
      </w:r>
    </w:p>
  </w:endnote>
  <w:endnote w:type="continuationSeparator" w:id="0">
    <w:p w14:paraId="1BB00BDE" w14:textId="77777777" w:rsidR="00B75A5F" w:rsidRDefault="00B7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745A" w14:textId="77777777" w:rsidR="00BC1435" w:rsidRDefault="009C118C">
    <w:pPr>
      <w:pStyle w:val="BodyText"/>
      <w:spacing w:line="14" w:lineRule="auto"/>
      <w:rPr>
        <w:sz w:val="20"/>
      </w:rPr>
    </w:pPr>
    <w:r>
      <w:pict w14:anchorId="1A474FF0">
        <v:shapetype id="_x0000_t202" coordsize="21600,21600" o:spt="202" path="m,l,21600r21600,l21600,xe">
          <v:stroke joinstyle="miter"/>
          <v:path gradientshapeok="t" o:connecttype="rect"/>
        </v:shapetype>
        <v:shape id="_x0000_s1025" type="#_x0000_t202" style="position:absolute;margin-left:567.6pt;margin-top:767.7pt;width:11.6pt;height:13.05pt;z-index:-251658240;mso-position-horizontal-relative:page;mso-position-vertical-relative:page" filled="f" stroked="f">
          <v:textbox style="mso-next-textbox:#_x0000_s1025" inset="0,0,0,0">
            <w:txbxContent>
              <w:p w14:paraId="6ED6FCF0" w14:textId="77777777" w:rsidR="00BC1435" w:rsidRDefault="005D376A">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4AC9" w14:textId="77777777" w:rsidR="00B75A5F" w:rsidRDefault="00B75A5F">
      <w:r>
        <w:separator/>
      </w:r>
    </w:p>
  </w:footnote>
  <w:footnote w:type="continuationSeparator" w:id="0">
    <w:p w14:paraId="20B274D1" w14:textId="77777777" w:rsidR="00B75A5F" w:rsidRDefault="00B75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543F5"/>
    <w:multiLevelType w:val="hybridMultilevel"/>
    <w:tmpl w:val="904655E4"/>
    <w:lvl w:ilvl="0" w:tplc="20000001">
      <w:start w:val="1"/>
      <w:numFmt w:val="bullet"/>
      <w:lvlText w:val=""/>
      <w:lvlJc w:val="left"/>
      <w:pPr>
        <w:ind w:left="819" w:hanging="360"/>
      </w:pPr>
      <w:rPr>
        <w:rFonts w:ascii="Symbol" w:hAnsi="Symbol" w:hint="default"/>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num w:numId="1" w16cid:durableId="127467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435"/>
    <w:rsid w:val="00033B9E"/>
    <w:rsid w:val="000375CD"/>
    <w:rsid w:val="000623CA"/>
    <w:rsid w:val="00062E84"/>
    <w:rsid w:val="00084CAF"/>
    <w:rsid w:val="000A0252"/>
    <w:rsid w:val="000D59C8"/>
    <w:rsid w:val="000E4F3E"/>
    <w:rsid w:val="000F7C0D"/>
    <w:rsid w:val="0010451A"/>
    <w:rsid w:val="00110FF0"/>
    <w:rsid w:val="00150F6F"/>
    <w:rsid w:val="00162CB4"/>
    <w:rsid w:val="00173E19"/>
    <w:rsid w:val="00186AEA"/>
    <w:rsid w:val="001A4F5A"/>
    <w:rsid w:val="001B0084"/>
    <w:rsid w:val="001B16A2"/>
    <w:rsid w:val="001E0E0D"/>
    <w:rsid w:val="001E7F72"/>
    <w:rsid w:val="00206CE8"/>
    <w:rsid w:val="00230C12"/>
    <w:rsid w:val="00272ABB"/>
    <w:rsid w:val="002A25FF"/>
    <w:rsid w:val="002B559F"/>
    <w:rsid w:val="002B67A1"/>
    <w:rsid w:val="002F706D"/>
    <w:rsid w:val="0030256B"/>
    <w:rsid w:val="0032785E"/>
    <w:rsid w:val="00354BDC"/>
    <w:rsid w:val="00384C8F"/>
    <w:rsid w:val="003C2067"/>
    <w:rsid w:val="003F0146"/>
    <w:rsid w:val="0040560B"/>
    <w:rsid w:val="00416981"/>
    <w:rsid w:val="00430D3A"/>
    <w:rsid w:val="0044223A"/>
    <w:rsid w:val="00447EDF"/>
    <w:rsid w:val="00451B5E"/>
    <w:rsid w:val="00497501"/>
    <w:rsid w:val="004B1E2D"/>
    <w:rsid w:val="005015C8"/>
    <w:rsid w:val="0050687A"/>
    <w:rsid w:val="005258FC"/>
    <w:rsid w:val="00542D67"/>
    <w:rsid w:val="005467B4"/>
    <w:rsid w:val="0056464A"/>
    <w:rsid w:val="005711A2"/>
    <w:rsid w:val="0057149D"/>
    <w:rsid w:val="005809E2"/>
    <w:rsid w:val="0059233A"/>
    <w:rsid w:val="0059678C"/>
    <w:rsid w:val="005A019E"/>
    <w:rsid w:val="005A2788"/>
    <w:rsid w:val="005B0C99"/>
    <w:rsid w:val="005B5D8C"/>
    <w:rsid w:val="005C3EA8"/>
    <w:rsid w:val="005C6D93"/>
    <w:rsid w:val="005D376A"/>
    <w:rsid w:val="005D50F9"/>
    <w:rsid w:val="005D6300"/>
    <w:rsid w:val="0061619B"/>
    <w:rsid w:val="00632C43"/>
    <w:rsid w:val="00646EAD"/>
    <w:rsid w:val="006531DC"/>
    <w:rsid w:val="00671C3C"/>
    <w:rsid w:val="006758A7"/>
    <w:rsid w:val="00680FCF"/>
    <w:rsid w:val="0068151A"/>
    <w:rsid w:val="0069578D"/>
    <w:rsid w:val="00695D82"/>
    <w:rsid w:val="006B0470"/>
    <w:rsid w:val="006B0B74"/>
    <w:rsid w:val="006C0F6F"/>
    <w:rsid w:val="006C1E7C"/>
    <w:rsid w:val="006C409C"/>
    <w:rsid w:val="006D0DEE"/>
    <w:rsid w:val="006D7976"/>
    <w:rsid w:val="006F5E6D"/>
    <w:rsid w:val="0070265D"/>
    <w:rsid w:val="00716654"/>
    <w:rsid w:val="007271CF"/>
    <w:rsid w:val="00742418"/>
    <w:rsid w:val="007445AA"/>
    <w:rsid w:val="007B3837"/>
    <w:rsid w:val="007B3EBF"/>
    <w:rsid w:val="007C7B77"/>
    <w:rsid w:val="007E2DB6"/>
    <w:rsid w:val="007F1017"/>
    <w:rsid w:val="007F7F6F"/>
    <w:rsid w:val="00822B8C"/>
    <w:rsid w:val="008244DE"/>
    <w:rsid w:val="008628C6"/>
    <w:rsid w:val="00863D3D"/>
    <w:rsid w:val="00872573"/>
    <w:rsid w:val="00876F2A"/>
    <w:rsid w:val="00893723"/>
    <w:rsid w:val="008A0305"/>
    <w:rsid w:val="00900240"/>
    <w:rsid w:val="00901335"/>
    <w:rsid w:val="00902114"/>
    <w:rsid w:val="009062D5"/>
    <w:rsid w:val="009133B1"/>
    <w:rsid w:val="00915F51"/>
    <w:rsid w:val="00923FF2"/>
    <w:rsid w:val="00934FBC"/>
    <w:rsid w:val="00951A69"/>
    <w:rsid w:val="009614C1"/>
    <w:rsid w:val="009747A1"/>
    <w:rsid w:val="0098046A"/>
    <w:rsid w:val="00991A8D"/>
    <w:rsid w:val="00996142"/>
    <w:rsid w:val="009A0AEB"/>
    <w:rsid w:val="009B6233"/>
    <w:rsid w:val="009C118C"/>
    <w:rsid w:val="009E2B53"/>
    <w:rsid w:val="009F4EA7"/>
    <w:rsid w:val="009F63D6"/>
    <w:rsid w:val="00A147B6"/>
    <w:rsid w:val="00A1728A"/>
    <w:rsid w:val="00A2104C"/>
    <w:rsid w:val="00A37D26"/>
    <w:rsid w:val="00A4419B"/>
    <w:rsid w:val="00A55EAB"/>
    <w:rsid w:val="00A61310"/>
    <w:rsid w:val="00A91529"/>
    <w:rsid w:val="00A9388A"/>
    <w:rsid w:val="00AA580F"/>
    <w:rsid w:val="00AB679D"/>
    <w:rsid w:val="00AC6DF2"/>
    <w:rsid w:val="00AD5E6C"/>
    <w:rsid w:val="00AF158C"/>
    <w:rsid w:val="00AF2637"/>
    <w:rsid w:val="00AF268A"/>
    <w:rsid w:val="00AF45F7"/>
    <w:rsid w:val="00B01E19"/>
    <w:rsid w:val="00B06B55"/>
    <w:rsid w:val="00B145F7"/>
    <w:rsid w:val="00B42CD3"/>
    <w:rsid w:val="00B43BD5"/>
    <w:rsid w:val="00B700CE"/>
    <w:rsid w:val="00B75A5F"/>
    <w:rsid w:val="00B7663A"/>
    <w:rsid w:val="00BB107F"/>
    <w:rsid w:val="00BC1435"/>
    <w:rsid w:val="00BC4C30"/>
    <w:rsid w:val="00BD7FBF"/>
    <w:rsid w:val="00BF15C0"/>
    <w:rsid w:val="00C367CF"/>
    <w:rsid w:val="00C37203"/>
    <w:rsid w:val="00C6672C"/>
    <w:rsid w:val="00C67ED8"/>
    <w:rsid w:val="00CA13D9"/>
    <w:rsid w:val="00CA5398"/>
    <w:rsid w:val="00CB27AE"/>
    <w:rsid w:val="00CB4283"/>
    <w:rsid w:val="00CE03CB"/>
    <w:rsid w:val="00CE0E2F"/>
    <w:rsid w:val="00CF2B1C"/>
    <w:rsid w:val="00CF513C"/>
    <w:rsid w:val="00D1240F"/>
    <w:rsid w:val="00D26816"/>
    <w:rsid w:val="00D45285"/>
    <w:rsid w:val="00D46794"/>
    <w:rsid w:val="00D51818"/>
    <w:rsid w:val="00D70C11"/>
    <w:rsid w:val="00D8178C"/>
    <w:rsid w:val="00D92880"/>
    <w:rsid w:val="00DD7528"/>
    <w:rsid w:val="00DF631D"/>
    <w:rsid w:val="00E02B6D"/>
    <w:rsid w:val="00E05CE6"/>
    <w:rsid w:val="00E127CA"/>
    <w:rsid w:val="00E34A61"/>
    <w:rsid w:val="00E46C6E"/>
    <w:rsid w:val="00E62533"/>
    <w:rsid w:val="00E66CA5"/>
    <w:rsid w:val="00E80672"/>
    <w:rsid w:val="00E80A83"/>
    <w:rsid w:val="00E84605"/>
    <w:rsid w:val="00E85F83"/>
    <w:rsid w:val="00E870A3"/>
    <w:rsid w:val="00E940BF"/>
    <w:rsid w:val="00E95EFE"/>
    <w:rsid w:val="00E9613B"/>
    <w:rsid w:val="00EA4014"/>
    <w:rsid w:val="00EB153E"/>
    <w:rsid w:val="00EC0C0A"/>
    <w:rsid w:val="00EC6B7B"/>
    <w:rsid w:val="00ED7DDC"/>
    <w:rsid w:val="00EE3CB8"/>
    <w:rsid w:val="00F12D72"/>
    <w:rsid w:val="00F13AA1"/>
    <w:rsid w:val="00F218E8"/>
    <w:rsid w:val="00F35CFD"/>
    <w:rsid w:val="00F67DF1"/>
    <w:rsid w:val="00FA2AF7"/>
    <w:rsid w:val="00FA6A5B"/>
    <w:rsid w:val="00FD1E60"/>
    <w:rsid w:val="00FE5615"/>
    <w:rsid w:val="00FF6301"/>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83FFEA8"/>
  <w15:docId w15:val="{ACC8C83B-20D7-443A-B88D-C25CACF9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ind w:left="2551" w:right="2101"/>
      <w:jc w:val="center"/>
    </w:pPr>
    <w:rPr>
      <w:rFonts w:ascii="Tahoma" w:eastAsia="Tahoma" w:hAnsi="Tahoma" w:cs="Tahoma"/>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2B6D"/>
    <w:pPr>
      <w:tabs>
        <w:tab w:val="center" w:pos="4513"/>
        <w:tab w:val="right" w:pos="9026"/>
      </w:tabs>
    </w:pPr>
  </w:style>
  <w:style w:type="character" w:customStyle="1" w:styleId="HeaderChar">
    <w:name w:val="Header Char"/>
    <w:basedOn w:val="DefaultParagraphFont"/>
    <w:link w:val="Header"/>
    <w:uiPriority w:val="99"/>
    <w:rsid w:val="00E02B6D"/>
    <w:rPr>
      <w:rFonts w:ascii="Calibri" w:eastAsia="Calibri" w:hAnsi="Calibri" w:cs="Calibri"/>
    </w:rPr>
  </w:style>
  <w:style w:type="paragraph" w:styleId="Footer">
    <w:name w:val="footer"/>
    <w:basedOn w:val="Normal"/>
    <w:link w:val="FooterChar"/>
    <w:uiPriority w:val="99"/>
    <w:unhideWhenUsed/>
    <w:rsid w:val="00E02B6D"/>
    <w:pPr>
      <w:tabs>
        <w:tab w:val="center" w:pos="4513"/>
        <w:tab w:val="right" w:pos="9026"/>
      </w:tabs>
    </w:pPr>
  </w:style>
  <w:style w:type="character" w:customStyle="1" w:styleId="FooterChar">
    <w:name w:val="Footer Char"/>
    <w:basedOn w:val="DefaultParagraphFont"/>
    <w:link w:val="Footer"/>
    <w:uiPriority w:val="99"/>
    <w:rsid w:val="00E02B6D"/>
    <w:rPr>
      <w:rFonts w:ascii="Calibri" w:eastAsia="Calibri" w:hAnsi="Calibri" w:cs="Calibri"/>
    </w:rPr>
  </w:style>
  <w:style w:type="table" w:styleId="TableGrid">
    <w:name w:val="Table Grid"/>
    <w:basedOn w:val="TableNormal"/>
    <w:uiPriority w:val="39"/>
    <w:rsid w:val="00B1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D93"/>
    <w:rPr>
      <w:color w:val="0000FF" w:themeColor="hyperlink"/>
      <w:u w:val="single"/>
    </w:rPr>
  </w:style>
  <w:style w:type="character" w:styleId="UnresolvedMention">
    <w:name w:val="Unresolved Mention"/>
    <w:basedOn w:val="DefaultParagraphFont"/>
    <w:uiPriority w:val="99"/>
    <w:semiHidden/>
    <w:unhideWhenUsed/>
    <w:rsid w:val="005C6D93"/>
    <w:rPr>
      <w:color w:val="605E5C"/>
      <w:shd w:val="clear" w:color="auto" w:fill="E1DFDD"/>
    </w:rPr>
  </w:style>
  <w:style w:type="character" w:styleId="FollowedHyperlink">
    <w:name w:val="FollowedHyperlink"/>
    <w:basedOn w:val="DefaultParagraphFont"/>
    <w:uiPriority w:val="99"/>
    <w:semiHidden/>
    <w:unhideWhenUsed/>
    <w:rsid w:val="00CE0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japan.eu/events/vulcanus-europe" TargetMode="External"/><Relationship Id="rId18" Type="http://schemas.openxmlformats.org/officeDocument/2006/relationships/hyperlink" Target="https://www.eu-japan.eu/events/vulcanu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japan.eu/events/vulcanus-europ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japan.eu/events/vulcanus-euro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ulcanus@eu-japan.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japan.eu/events/vulcanu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53451c4-8e89-4346-aef0-8ecb59d7ca60" xsi:nil="true"/>
    <TaxCatchAll xmlns="4ff1a735-0dc3-484c-b1e7-d9762c4ce462" xsi:nil="true"/>
    <lcf76f155ced4ddcb4097134ff3c332f xmlns="453451c4-8e89-4346-aef0-8ecb59d7ca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727C4F702CB44BAE58AB5C68B8DAD" ma:contentTypeVersion="23" ma:contentTypeDescription="Create a new document." ma:contentTypeScope="" ma:versionID="79c38e20ae9811f29990e8da4111ddeb">
  <xsd:schema xmlns:xsd="http://www.w3.org/2001/XMLSchema" xmlns:xs="http://www.w3.org/2001/XMLSchema" xmlns:p="http://schemas.microsoft.com/office/2006/metadata/properties" xmlns:ns2="4ff1a735-0dc3-484c-b1e7-d9762c4ce462" xmlns:ns3="453451c4-8e89-4346-aef0-8ecb59d7ca60" targetNamespace="http://schemas.microsoft.com/office/2006/metadata/properties" ma:root="true" ma:fieldsID="02354ec71345cb4755e5d62d7319addd" ns2:_="" ns3:_="">
    <xsd:import namespace="4ff1a735-0dc3-484c-b1e7-d9762c4ce462"/>
    <xsd:import namespace="453451c4-8e89-4346-aef0-8ecb59d7ca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Flow_SignoffStatu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a735-0dc3-484c-b1e7-d9762c4ce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6b2a0c-db5b-45c2-907e-e1b112e7806a}" ma:internalName="TaxCatchAll" ma:showField="CatchAllData" ma:web="4ff1a735-0dc3-484c-b1e7-d9762c4ce4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451c4-8e89-4346-aef0-8ecb59d7ca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4f73fb-f55e-4edd-a85f-1822cfe25f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1757D-6513-4978-94EA-EFECBEFDDC1E}">
  <ds:schemaRefs>
    <ds:schemaRef ds:uri="http://schemas.microsoft.com/office/2006/metadata/properties"/>
    <ds:schemaRef ds:uri="http://schemas.microsoft.com/office/infopath/2007/PartnerControls"/>
    <ds:schemaRef ds:uri="453451c4-8e89-4346-aef0-8ecb59d7ca60"/>
    <ds:schemaRef ds:uri="4ff1a735-0dc3-484c-b1e7-d9762c4ce462"/>
  </ds:schemaRefs>
</ds:datastoreItem>
</file>

<file path=customXml/itemProps2.xml><?xml version="1.0" encoding="utf-8"?>
<ds:datastoreItem xmlns:ds="http://schemas.openxmlformats.org/officeDocument/2006/customXml" ds:itemID="{04C4EE3B-38F4-4F9A-BC76-C0D36C1698D7}">
  <ds:schemaRefs>
    <ds:schemaRef ds:uri="http://schemas.openxmlformats.org/officeDocument/2006/bibliography"/>
  </ds:schemaRefs>
</ds:datastoreItem>
</file>

<file path=customXml/itemProps3.xml><?xml version="1.0" encoding="utf-8"?>
<ds:datastoreItem xmlns:ds="http://schemas.openxmlformats.org/officeDocument/2006/customXml" ds:itemID="{693927AB-735E-4F30-B80E-5B580699FC60}">
  <ds:schemaRefs>
    <ds:schemaRef ds:uri="http://schemas.microsoft.com/sharepoint/v3/contenttype/forms"/>
  </ds:schemaRefs>
</ds:datastoreItem>
</file>

<file path=customXml/itemProps4.xml><?xml version="1.0" encoding="utf-8"?>
<ds:datastoreItem xmlns:ds="http://schemas.openxmlformats.org/officeDocument/2006/customXml" ds:itemID="{6099B2FB-9717-4042-B144-554F113D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a735-0dc3-484c-b1e7-d9762c4ce462"/>
    <ds:schemaRef ds:uri="453451c4-8e89-4346-aef0-8ecb59d7c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593</Words>
  <Characters>3386</Characters>
  <Application>Microsoft Office Word</Application>
  <DocSecurity>4</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Craig Gray</dc:creator>
  <cp:keywords/>
  <cp:lastModifiedBy>Margherita Rosada</cp:lastModifiedBy>
  <cp:revision>5</cp:revision>
  <dcterms:created xsi:type="dcterms:W3CDTF">2026-04-30T23:38:00Z</dcterms:created>
  <dcterms:modified xsi:type="dcterms:W3CDTF">2026-04-30T15:08:00Z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20 for Word</vt:lpwstr>
  </property>
  <property fmtid="{D5CDD505-2E9C-101B-9397-08002B2CF9AE}" pid="4" name="LastSaved">
    <vt:filetime>2023-05-30T00:00:00Z</vt:filetime>
  </property>
  <property fmtid="{D5CDD505-2E9C-101B-9397-08002B2CF9AE}" pid="5" name="ContentTypeId">
    <vt:lpwstr>0x010100FEA727C4F702CB44BAE58AB5C68B8DAD</vt:lpwstr>
  </property>
  <property fmtid="{D5CDD505-2E9C-101B-9397-08002B2CF9AE}" pid="6" name="MediaServiceImageTags">
    <vt:lpwstr/>
  </property>
</Properties>
</file>